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3A35" w:rsidRDefault="00AA3A35"/>
    <w:p w:rsidR="00AA3A35" w:rsidRDefault="00AA3A35">
      <w:r>
        <w:rPr>
          <w:noProof/>
          <w:lang w:val="es-PE" w:eastAsia="es-PE"/>
        </w:rPr>
        <w:drawing>
          <wp:inline distT="0" distB="0" distL="0" distR="0" wp14:anchorId="7567DE3E" wp14:editId="2A32B14B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A35" w:rsidRPr="00AA3A35" w:rsidRDefault="00AA3A35">
      <w:pPr>
        <w:rPr>
          <w:b/>
          <w:color w:val="FF0000"/>
        </w:rPr>
      </w:pPr>
      <w:bookmarkStart w:id="0" w:name="_GoBack"/>
      <w:proofErr w:type="spellStart"/>
      <w:r w:rsidRPr="00AA3A35">
        <w:rPr>
          <w:b/>
          <w:color w:val="FF0000"/>
        </w:rPr>
        <w:t>Sacar</w:t>
      </w:r>
      <w:proofErr w:type="spellEnd"/>
      <w:r w:rsidRPr="00AA3A35">
        <w:rPr>
          <w:b/>
          <w:color w:val="FF0000"/>
        </w:rPr>
        <w:t xml:space="preserve"> </w:t>
      </w:r>
      <w:proofErr w:type="spellStart"/>
      <w:r w:rsidRPr="00AA3A35">
        <w:rPr>
          <w:b/>
          <w:color w:val="FF0000"/>
        </w:rPr>
        <w:t>las</w:t>
      </w:r>
      <w:proofErr w:type="spellEnd"/>
      <w:r w:rsidRPr="00AA3A35">
        <w:rPr>
          <w:b/>
          <w:color w:val="FF0000"/>
        </w:rPr>
        <w:t xml:space="preserve"> </w:t>
      </w:r>
      <w:proofErr w:type="spellStart"/>
      <w:r w:rsidRPr="00AA3A35">
        <w:rPr>
          <w:b/>
          <w:color w:val="FF0000"/>
        </w:rPr>
        <w:t>comillas</w:t>
      </w:r>
      <w:proofErr w:type="spellEnd"/>
      <w:r w:rsidRPr="00AA3A35">
        <w:rPr>
          <w:b/>
          <w:color w:val="FF0000"/>
        </w:rPr>
        <w:t xml:space="preserve"> a “</w:t>
      </w:r>
      <w:proofErr w:type="spellStart"/>
      <w:r w:rsidRPr="00AA3A35">
        <w:rPr>
          <w:b/>
          <w:color w:val="FF0000"/>
        </w:rPr>
        <w:t>Mejorando</w:t>
      </w:r>
      <w:proofErr w:type="spellEnd"/>
      <w:r w:rsidRPr="00AA3A35">
        <w:rPr>
          <w:b/>
          <w:color w:val="FF0000"/>
        </w:rPr>
        <w:t>….</w:t>
      </w:r>
    </w:p>
    <w:bookmarkEnd w:id="0"/>
    <w:p w:rsidR="00FB3346" w:rsidRDefault="00AA3A35">
      <w:r>
        <w:rPr>
          <w:noProof/>
          <w:lang w:val="es-PE" w:eastAsia="es-PE"/>
        </w:rPr>
        <w:drawing>
          <wp:inline distT="0" distB="0" distL="0" distR="0" wp14:anchorId="66D6E912" wp14:editId="4B87E361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A35" w:rsidRDefault="00AA3A35">
      <w:r>
        <w:t xml:space="preserve">UGEL </w:t>
      </w:r>
      <w:proofErr w:type="spellStart"/>
      <w:r>
        <w:t>Pisco</w:t>
      </w:r>
      <w:proofErr w:type="spellEnd"/>
      <w:r>
        <w:t xml:space="preserve">, </w:t>
      </w:r>
      <w:proofErr w:type="spellStart"/>
      <w:r>
        <w:t>Pluspetrol</w:t>
      </w:r>
      <w:proofErr w:type="spellEnd"/>
      <w:r>
        <w:t xml:space="preserve"> y el </w:t>
      </w:r>
      <w:proofErr w:type="spellStart"/>
      <w:r>
        <w:t>Consorcio</w:t>
      </w:r>
      <w:proofErr w:type="spellEnd"/>
      <w:r>
        <w:t xml:space="preserve"> </w:t>
      </w:r>
      <w:proofErr w:type="spellStart"/>
      <w:r>
        <w:t>Camisea</w:t>
      </w:r>
      <w:proofErr w:type="spellEnd"/>
    </w:p>
    <w:p w:rsidR="00AA3A35" w:rsidRDefault="00AA3A35"/>
    <w:p w:rsidR="000C5010" w:rsidRDefault="000C5010" w:rsidP="006B6037">
      <w:pPr>
        <w:spacing w:after="300" w:line="240" w:lineRule="auto"/>
        <w:outlineLvl w:val="1"/>
        <w:rPr>
          <w:rFonts w:ascii="Arial" w:eastAsia="Times New Roman" w:hAnsi="Arial" w:cs="Arial"/>
          <w:color w:val="000000"/>
          <w:sz w:val="48"/>
          <w:szCs w:val="48"/>
          <w:lang w:val="es-PE" w:eastAsia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2C87FB64" wp14:editId="36C48047">
            <wp:extent cx="5612130" cy="4489450"/>
            <wp:effectExtent l="0" t="0" r="762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037" w:rsidRPr="006B6037" w:rsidRDefault="006B6037" w:rsidP="006B6037">
      <w:pPr>
        <w:spacing w:after="300" w:line="240" w:lineRule="auto"/>
        <w:outlineLvl w:val="1"/>
        <w:rPr>
          <w:rFonts w:ascii="Arial" w:eastAsia="Times New Roman" w:hAnsi="Arial" w:cs="Arial"/>
          <w:color w:val="000000"/>
          <w:sz w:val="48"/>
          <w:szCs w:val="48"/>
          <w:lang w:val="es-PE" w:eastAsia="es-PE"/>
        </w:rPr>
      </w:pPr>
      <w:r w:rsidRPr="006B6037">
        <w:rPr>
          <w:rFonts w:ascii="Arial" w:eastAsia="Times New Roman" w:hAnsi="Arial" w:cs="Arial"/>
          <w:color w:val="000000"/>
          <w:sz w:val="48"/>
          <w:szCs w:val="48"/>
          <w:lang w:val="es-PE" w:eastAsia="es-PE"/>
        </w:rPr>
        <w:t>¿Qué es el Programa Talento Pisco?</w:t>
      </w:r>
    </w:p>
    <w:p w:rsidR="006B6037" w:rsidRDefault="006B6037" w:rsidP="006B6037">
      <w:pPr>
        <w:spacing w:after="300" w:line="240" w:lineRule="auto"/>
        <w:rPr>
          <w:rFonts w:ascii="Arial" w:eastAsia="Times New Roman" w:hAnsi="Arial" w:cs="Arial"/>
          <w:sz w:val="24"/>
          <w:szCs w:val="24"/>
          <w:lang w:val="es-PE" w:eastAsia="es-PE"/>
        </w:rPr>
      </w:pPr>
      <w:r w:rsidRPr="006B6037">
        <w:rPr>
          <w:rFonts w:ascii="Arial" w:eastAsia="Times New Roman" w:hAnsi="Arial" w:cs="Arial"/>
          <w:sz w:val="24"/>
          <w:szCs w:val="24"/>
          <w:lang w:val="es-PE" w:eastAsia="es-PE"/>
        </w:rPr>
        <w:t xml:space="preserve">Es un programa </w:t>
      </w:r>
      <w:r w:rsidRPr="006B6037">
        <w:rPr>
          <w:rFonts w:ascii="Arial" w:eastAsia="Times New Roman" w:hAnsi="Arial" w:cs="Arial"/>
          <w:color w:val="FF0000"/>
          <w:sz w:val="24"/>
          <w:szCs w:val="24"/>
          <w:lang w:val="es-PE" w:eastAsia="es-PE"/>
        </w:rPr>
        <w:t xml:space="preserve">del Consorcio Camisea </w:t>
      </w:r>
      <w:r w:rsidRPr="006B6037">
        <w:rPr>
          <w:rFonts w:ascii="Arial" w:eastAsia="Times New Roman" w:hAnsi="Arial" w:cs="Arial"/>
          <w:sz w:val="24"/>
          <w:szCs w:val="24"/>
          <w:lang w:val="es-PE" w:eastAsia="es-PE"/>
        </w:rPr>
        <w:t xml:space="preserve">que busca mejorar la educación secundaria de los estudiantes de </w:t>
      </w:r>
      <w:r>
        <w:rPr>
          <w:rFonts w:ascii="Arial" w:eastAsia="Times New Roman" w:hAnsi="Arial" w:cs="Arial"/>
          <w:sz w:val="24"/>
          <w:szCs w:val="24"/>
          <w:lang w:val="es-PE" w:eastAsia="es-PE"/>
        </w:rPr>
        <w:t>la</w:t>
      </w:r>
      <w:r w:rsidRPr="006B6037">
        <w:rPr>
          <w:rFonts w:ascii="Arial" w:eastAsia="Times New Roman" w:hAnsi="Arial" w:cs="Arial"/>
          <w:sz w:val="24"/>
          <w:szCs w:val="24"/>
          <w:lang w:val="es-PE" w:eastAsia="es-PE"/>
        </w:rPr>
        <w:t xml:space="preserve"> provincia de </w:t>
      </w:r>
      <w:r>
        <w:rPr>
          <w:rFonts w:ascii="Arial" w:eastAsia="Times New Roman" w:hAnsi="Arial" w:cs="Arial"/>
          <w:sz w:val="24"/>
          <w:szCs w:val="24"/>
          <w:lang w:val="es-PE" w:eastAsia="es-PE"/>
        </w:rPr>
        <w:t>Pisco</w:t>
      </w:r>
      <w:r w:rsidRPr="006B6037">
        <w:rPr>
          <w:rFonts w:ascii="Arial" w:eastAsia="Times New Roman" w:hAnsi="Arial" w:cs="Arial"/>
          <w:sz w:val="24"/>
          <w:szCs w:val="24"/>
          <w:lang w:val="es-PE" w:eastAsia="es-PE"/>
        </w:rPr>
        <w:t>, dotándolos de nuevas habilidades y de una visión global que les permita tener mayores oportunidades de empleo y desarrollo.</w:t>
      </w:r>
      <w:r w:rsidR="007B0BC5">
        <w:rPr>
          <w:rFonts w:ascii="Arial" w:eastAsia="Times New Roman" w:hAnsi="Arial" w:cs="Arial"/>
          <w:sz w:val="24"/>
          <w:szCs w:val="24"/>
          <w:lang w:val="es-PE" w:eastAsia="es-PE"/>
        </w:rPr>
        <w:t xml:space="preserve"> El programa cuenta con tres proyectos que se desarrollan a lo largo de todo el nivel secundario.</w:t>
      </w:r>
    </w:p>
    <w:p w:rsidR="006B6037" w:rsidRDefault="006B6037" w:rsidP="006B6037">
      <w:pPr>
        <w:spacing w:after="300" w:line="240" w:lineRule="auto"/>
        <w:rPr>
          <w:rFonts w:ascii="Arial" w:eastAsia="Times New Roman" w:hAnsi="Arial" w:cs="Arial"/>
          <w:sz w:val="24"/>
          <w:szCs w:val="24"/>
          <w:lang w:val="es-PE" w:eastAsia="es-PE"/>
        </w:rPr>
      </w:pPr>
      <w:r w:rsidRPr="006B6037">
        <w:rPr>
          <w:rFonts w:ascii="Arial" w:eastAsia="Times New Roman" w:hAnsi="Arial" w:cs="Arial"/>
          <w:sz w:val="24"/>
          <w:szCs w:val="24"/>
          <w:lang w:val="es-PE" w:eastAsia="es-PE"/>
        </w:rPr>
        <w:t xml:space="preserve">En el primero y segundo grado de secundaria se desarrolla Pisco Aprendizaje, </w:t>
      </w:r>
      <w:r w:rsidRPr="006B6037">
        <w:rPr>
          <w:rFonts w:ascii="Arial" w:eastAsia="Times New Roman" w:hAnsi="Arial" w:cs="Arial"/>
          <w:color w:val="FF0000"/>
          <w:sz w:val="24"/>
          <w:szCs w:val="24"/>
          <w:lang w:val="es-PE" w:eastAsia="es-PE"/>
        </w:rPr>
        <w:t>proyecto que busca establecer</w:t>
      </w:r>
      <w:r w:rsidRPr="006B6037">
        <w:rPr>
          <w:rFonts w:ascii="Arial" w:eastAsia="Times New Roman" w:hAnsi="Arial" w:cs="Arial"/>
          <w:sz w:val="24"/>
          <w:szCs w:val="24"/>
          <w:lang w:val="es-PE" w:eastAsia="es-PE"/>
        </w:rPr>
        <w:t xml:space="preserve"> las bases para una adecuada educación y para </w:t>
      </w:r>
      <w:r w:rsidR="00286E8A">
        <w:rPr>
          <w:rFonts w:ascii="Arial" w:eastAsia="Times New Roman" w:hAnsi="Arial" w:cs="Arial"/>
          <w:sz w:val="24"/>
          <w:szCs w:val="24"/>
          <w:lang w:val="es-PE" w:eastAsia="es-PE"/>
        </w:rPr>
        <w:t xml:space="preserve">el desarrollo de la </w:t>
      </w:r>
      <w:r w:rsidRPr="006B6037">
        <w:rPr>
          <w:rFonts w:ascii="Arial" w:eastAsia="Times New Roman" w:hAnsi="Arial" w:cs="Arial"/>
          <w:sz w:val="24"/>
          <w:szCs w:val="24"/>
          <w:lang w:val="es-PE" w:eastAsia="es-PE"/>
        </w:rPr>
        <w:t>vida</w:t>
      </w:r>
      <w:r w:rsidR="00286E8A">
        <w:rPr>
          <w:rFonts w:ascii="Arial" w:eastAsia="Times New Roman" w:hAnsi="Arial" w:cs="Arial"/>
          <w:sz w:val="24"/>
          <w:szCs w:val="24"/>
          <w:lang w:val="es-PE" w:eastAsia="es-PE"/>
        </w:rPr>
        <w:t xml:space="preserve"> centrándose en alcanzar los logros de aprendizaje esperados</w:t>
      </w:r>
      <w:r w:rsidR="0064752B">
        <w:rPr>
          <w:rFonts w:ascii="Arial" w:eastAsia="Times New Roman" w:hAnsi="Arial" w:cs="Arial"/>
          <w:sz w:val="24"/>
          <w:szCs w:val="24"/>
          <w:lang w:val="es-PE" w:eastAsia="es-PE"/>
        </w:rPr>
        <w:t xml:space="preserve"> según su grado</w:t>
      </w:r>
      <w:r w:rsidR="002512F2">
        <w:rPr>
          <w:rFonts w:ascii="Arial" w:eastAsia="Times New Roman" w:hAnsi="Arial" w:cs="Arial"/>
          <w:sz w:val="24"/>
          <w:szCs w:val="24"/>
          <w:lang w:val="es-PE" w:eastAsia="es-PE"/>
        </w:rPr>
        <w:t>.</w:t>
      </w:r>
      <w:r w:rsidR="00286E8A">
        <w:rPr>
          <w:rFonts w:ascii="Arial" w:eastAsia="Times New Roman" w:hAnsi="Arial" w:cs="Arial"/>
          <w:sz w:val="24"/>
          <w:szCs w:val="24"/>
          <w:lang w:val="es-PE" w:eastAsia="es-PE"/>
        </w:rPr>
        <w:t xml:space="preserve"> </w:t>
      </w:r>
    </w:p>
    <w:p w:rsidR="0064752B" w:rsidRDefault="0064752B" w:rsidP="006B6037">
      <w:pPr>
        <w:spacing w:after="300" w:line="240" w:lineRule="auto"/>
        <w:rPr>
          <w:rFonts w:ascii="Arial" w:eastAsia="Times New Roman" w:hAnsi="Arial" w:cs="Arial"/>
          <w:sz w:val="24"/>
          <w:szCs w:val="24"/>
          <w:lang w:val="es-PE" w:eastAsia="es-PE"/>
        </w:rPr>
      </w:pPr>
      <w:r w:rsidRPr="0064752B">
        <w:rPr>
          <w:rFonts w:ascii="Arial" w:eastAsia="Times New Roman" w:hAnsi="Arial" w:cs="Arial"/>
          <w:sz w:val="24"/>
          <w:szCs w:val="24"/>
          <w:lang w:val="es-PE" w:eastAsia="es-PE"/>
        </w:rPr>
        <w:t xml:space="preserve">En el tercer grado se desarrolla Pisco Digital, proyecto </w:t>
      </w:r>
      <w:r>
        <w:rPr>
          <w:rFonts w:ascii="Arial" w:eastAsia="Times New Roman" w:hAnsi="Arial" w:cs="Arial"/>
          <w:sz w:val="24"/>
          <w:szCs w:val="24"/>
          <w:lang w:val="es-PE" w:eastAsia="es-PE"/>
        </w:rPr>
        <w:t xml:space="preserve">que permite a los estudiantes adquirir conocimientos </w:t>
      </w:r>
      <w:r w:rsidR="002512F2">
        <w:rPr>
          <w:rFonts w:ascii="Arial" w:eastAsia="Times New Roman" w:hAnsi="Arial" w:cs="Arial"/>
          <w:sz w:val="24"/>
          <w:szCs w:val="24"/>
          <w:lang w:val="es-PE" w:eastAsia="es-PE"/>
        </w:rPr>
        <w:t xml:space="preserve">y certificarse </w:t>
      </w:r>
      <w:r>
        <w:rPr>
          <w:rFonts w:ascii="Arial" w:eastAsia="Times New Roman" w:hAnsi="Arial" w:cs="Arial"/>
          <w:sz w:val="24"/>
          <w:szCs w:val="24"/>
          <w:lang w:val="es-PE" w:eastAsia="es-PE"/>
        </w:rPr>
        <w:t xml:space="preserve">en ofimática y herramientas digitales que le permiten </w:t>
      </w:r>
      <w:r w:rsidRPr="0064752B">
        <w:rPr>
          <w:rFonts w:ascii="Arial" w:eastAsia="Times New Roman" w:hAnsi="Arial" w:cs="Arial"/>
          <w:sz w:val="24"/>
          <w:szCs w:val="24"/>
          <w:lang w:val="es-PE" w:eastAsia="es-PE"/>
        </w:rPr>
        <w:t>desenvolverse adecuadamente el mundo moderno</w:t>
      </w:r>
      <w:r>
        <w:rPr>
          <w:rFonts w:ascii="Arial" w:eastAsia="Times New Roman" w:hAnsi="Arial" w:cs="Arial"/>
          <w:sz w:val="24"/>
          <w:szCs w:val="24"/>
          <w:lang w:val="es-PE" w:eastAsia="es-PE"/>
        </w:rPr>
        <w:t xml:space="preserve"> </w:t>
      </w:r>
    </w:p>
    <w:p w:rsidR="000C5010" w:rsidRPr="0064752B" w:rsidRDefault="0064752B" w:rsidP="000C5010">
      <w:pPr>
        <w:spacing w:after="300" w:line="240" w:lineRule="auto"/>
        <w:rPr>
          <w:rFonts w:ascii="Arial" w:eastAsia="Times New Roman" w:hAnsi="Arial" w:cs="Arial"/>
          <w:sz w:val="24"/>
          <w:szCs w:val="24"/>
          <w:lang w:val="es-PE" w:eastAsia="es-PE"/>
        </w:rPr>
      </w:pPr>
      <w:r w:rsidRPr="0064752B">
        <w:rPr>
          <w:rFonts w:ascii="Arial" w:eastAsia="Times New Roman" w:hAnsi="Arial" w:cs="Arial"/>
          <w:sz w:val="24"/>
          <w:szCs w:val="24"/>
          <w:lang w:val="es-PE" w:eastAsia="es-PE"/>
        </w:rPr>
        <w:t>En cuarto y quinto grado de secundaria</w:t>
      </w:r>
      <w:r>
        <w:rPr>
          <w:rFonts w:ascii="Arial" w:eastAsia="Times New Roman" w:hAnsi="Arial" w:cs="Arial"/>
          <w:sz w:val="24"/>
          <w:szCs w:val="24"/>
          <w:lang w:val="es-PE" w:eastAsia="es-PE"/>
        </w:rPr>
        <w:t xml:space="preserve"> </w:t>
      </w:r>
      <w:r w:rsidR="000C5010">
        <w:rPr>
          <w:rFonts w:ascii="Arial" w:eastAsia="Times New Roman" w:hAnsi="Arial" w:cs="Arial"/>
          <w:sz w:val="24"/>
          <w:szCs w:val="24"/>
          <w:lang w:val="es-PE" w:eastAsia="es-PE"/>
        </w:rPr>
        <w:t xml:space="preserve">los estudiantes adquieren nuevas habilidades y conocimientos bajo el marco del proyecto Pisco Tecnología que </w:t>
      </w:r>
      <w:r w:rsidR="000C5010">
        <w:rPr>
          <w:rFonts w:ascii="Arial" w:eastAsia="Times New Roman" w:hAnsi="Arial" w:cs="Arial"/>
          <w:sz w:val="24"/>
          <w:szCs w:val="24"/>
          <w:lang w:val="es-PE" w:eastAsia="es-PE"/>
        </w:rPr>
        <w:lastRenderedPageBreak/>
        <w:t xml:space="preserve">permite que se </w:t>
      </w:r>
      <w:r w:rsidR="00AA3A35" w:rsidRPr="0064752B">
        <w:rPr>
          <w:rFonts w:ascii="Arial" w:eastAsia="Times New Roman" w:hAnsi="Arial" w:cs="Arial"/>
          <w:sz w:val="24"/>
          <w:szCs w:val="24"/>
          <w:lang w:val="es-PE" w:eastAsia="es-PE"/>
        </w:rPr>
        <w:t>especialicen</w:t>
      </w:r>
      <w:r w:rsidR="000C5010" w:rsidRPr="0064752B">
        <w:rPr>
          <w:rFonts w:ascii="Arial" w:eastAsia="Times New Roman" w:hAnsi="Arial" w:cs="Arial"/>
          <w:sz w:val="24"/>
          <w:szCs w:val="24"/>
          <w:lang w:val="es-PE" w:eastAsia="es-PE"/>
        </w:rPr>
        <w:t xml:space="preserve"> </w:t>
      </w:r>
      <w:r w:rsidR="002512F2">
        <w:rPr>
          <w:rFonts w:ascii="Arial" w:eastAsia="Times New Roman" w:hAnsi="Arial" w:cs="Arial"/>
          <w:sz w:val="24"/>
          <w:szCs w:val="24"/>
          <w:lang w:val="es-PE" w:eastAsia="es-PE"/>
        </w:rPr>
        <w:t xml:space="preserve">y certifiquen </w:t>
      </w:r>
      <w:r w:rsidR="000C5010" w:rsidRPr="0064752B">
        <w:rPr>
          <w:rFonts w:ascii="Arial" w:eastAsia="Times New Roman" w:hAnsi="Arial" w:cs="Arial"/>
          <w:sz w:val="24"/>
          <w:szCs w:val="24"/>
          <w:lang w:val="es-PE" w:eastAsia="es-PE"/>
        </w:rPr>
        <w:t>en comp</w:t>
      </w:r>
      <w:r w:rsidR="000C5010">
        <w:rPr>
          <w:rFonts w:ascii="Arial" w:eastAsia="Times New Roman" w:hAnsi="Arial" w:cs="Arial"/>
          <w:sz w:val="24"/>
          <w:szCs w:val="24"/>
          <w:lang w:val="es-PE" w:eastAsia="es-PE"/>
        </w:rPr>
        <w:t>utación avanzada, electricidad o</w:t>
      </w:r>
      <w:r w:rsidR="000C5010" w:rsidRPr="0064752B">
        <w:rPr>
          <w:rFonts w:ascii="Arial" w:eastAsia="Times New Roman" w:hAnsi="Arial" w:cs="Arial"/>
          <w:sz w:val="24"/>
          <w:szCs w:val="24"/>
          <w:lang w:val="es-PE" w:eastAsia="es-PE"/>
        </w:rPr>
        <w:t xml:space="preserve"> electrónica.</w:t>
      </w:r>
    </w:p>
    <w:p w:rsidR="0064752B" w:rsidRDefault="0064752B" w:rsidP="006B6037">
      <w:pPr>
        <w:spacing w:after="300" w:line="240" w:lineRule="auto"/>
        <w:rPr>
          <w:rFonts w:ascii="Arial" w:eastAsia="Times New Roman" w:hAnsi="Arial" w:cs="Arial"/>
          <w:sz w:val="24"/>
          <w:szCs w:val="24"/>
          <w:lang w:val="es-PE" w:eastAsia="es-PE"/>
        </w:rPr>
      </w:pPr>
    </w:p>
    <w:p w:rsidR="0064752B" w:rsidRDefault="000C5010" w:rsidP="006B6037">
      <w:pPr>
        <w:spacing w:after="300" w:line="240" w:lineRule="auto"/>
        <w:rPr>
          <w:rFonts w:ascii="Arial" w:eastAsia="Times New Roman" w:hAnsi="Arial" w:cs="Arial"/>
          <w:sz w:val="24"/>
          <w:szCs w:val="24"/>
          <w:lang w:val="es-PE" w:eastAsia="es-PE"/>
        </w:rPr>
      </w:pPr>
      <w:r>
        <w:rPr>
          <w:noProof/>
          <w:lang w:val="es-PE" w:eastAsia="es-PE"/>
        </w:rPr>
        <w:drawing>
          <wp:inline distT="0" distB="0" distL="0" distR="0" wp14:anchorId="2A14CFFD" wp14:editId="3CA411AA">
            <wp:extent cx="5612130" cy="4489450"/>
            <wp:effectExtent l="0" t="0" r="762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2F2" w:rsidRDefault="000C5010" w:rsidP="006B6037">
      <w:pPr>
        <w:spacing w:after="300" w:line="240" w:lineRule="auto"/>
        <w:rPr>
          <w:rFonts w:ascii="Arial" w:eastAsia="Times New Roman" w:hAnsi="Arial" w:cs="Arial"/>
          <w:sz w:val="24"/>
          <w:szCs w:val="24"/>
          <w:lang w:val="es-PE" w:eastAsia="es-PE"/>
        </w:rPr>
      </w:pPr>
      <w:r w:rsidRPr="000C5010">
        <w:rPr>
          <w:rFonts w:ascii="Arial" w:eastAsia="Times New Roman" w:hAnsi="Arial" w:cs="Arial"/>
          <w:sz w:val="24"/>
          <w:szCs w:val="24"/>
          <w:lang w:val="es-PE" w:eastAsia="es-PE"/>
        </w:rPr>
        <w:t>Pluspetrol, una de las empresas más importantes en exploración y producción de petróleo y gas de Latinoamérica, y la principal empresa de producción de hidrocarburos del país</w:t>
      </w:r>
      <w:r>
        <w:rPr>
          <w:rFonts w:ascii="Arial" w:eastAsia="Times New Roman" w:hAnsi="Arial" w:cs="Arial"/>
          <w:sz w:val="24"/>
          <w:szCs w:val="24"/>
          <w:lang w:val="es-PE" w:eastAsia="es-PE"/>
        </w:rPr>
        <w:t xml:space="preserve"> se encuentra promoviendo </w:t>
      </w:r>
      <w:r w:rsidR="002512F2">
        <w:rPr>
          <w:rFonts w:ascii="Arial" w:eastAsia="Times New Roman" w:hAnsi="Arial" w:cs="Arial"/>
          <w:sz w:val="24"/>
          <w:szCs w:val="24"/>
          <w:lang w:val="es-PE" w:eastAsia="es-PE"/>
        </w:rPr>
        <w:t xml:space="preserve">el Programa Talento Pisco </w:t>
      </w:r>
      <w:r>
        <w:rPr>
          <w:rFonts w:ascii="Arial" w:eastAsia="Times New Roman" w:hAnsi="Arial" w:cs="Arial"/>
          <w:sz w:val="24"/>
          <w:szCs w:val="24"/>
          <w:lang w:val="es-PE" w:eastAsia="es-PE"/>
        </w:rPr>
        <w:t xml:space="preserve">con la finalidad </w:t>
      </w:r>
      <w:r w:rsidRPr="000C5010">
        <w:rPr>
          <w:rFonts w:ascii="Arial" w:eastAsia="Times New Roman" w:hAnsi="Arial" w:cs="Arial"/>
          <w:sz w:val="24"/>
          <w:szCs w:val="24"/>
          <w:lang w:val="es-PE" w:eastAsia="es-PE"/>
        </w:rPr>
        <w:t>de mejorar la calidad de educación en la provincia de Pisco</w:t>
      </w:r>
      <w:r w:rsidR="002512F2">
        <w:rPr>
          <w:rFonts w:ascii="Arial" w:eastAsia="Times New Roman" w:hAnsi="Arial" w:cs="Arial"/>
          <w:sz w:val="24"/>
          <w:szCs w:val="24"/>
          <w:lang w:val="es-PE" w:eastAsia="es-PE"/>
        </w:rPr>
        <w:t>.</w:t>
      </w:r>
    </w:p>
    <w:p w:rsidR="002512F2" w:rsidRDefault="002512F2" w:rsidP="006B6037">
      <w:pPr>
        <w:spacing w:after="300" w:line="240" w:lineRule="auto"/>
        <w:rPr>
          <w:rFonts w:ascii="Arial" w:eastAsia="Times New Roman" w:hAnsi="Arial" w:cs="Arial"/>
          <w:sz w:val="24"/>
          <w:szCs w:val="24"/>
          <w:lang w:val="es-PE" w:eastAsia="es-PE"/>
        </w:rPr>
      </w:pPr>
      <w:r>
        <w:rPr>
          <w:rFonts w:ascii="Arial" w:eastAsia="Times New Roman" w:hAnsi="Arial" w:cs="Arial"/>
          <w:sz w:val="24"/>
          <w:szCs w:val="24"/>
          <w:lang w:val="es-PE" w:eastAsia="es-PE"/>
        </w:rPr>
        <w:t xml:space="preserve">El estudiante del </w:t>
      </w:r>
      <w:r w:rsidRPr="002512F2">
        <w:rPr>
          <w:rFonts w:ascii="Arial" w:eastAsia="Times New Roman" w:hAnsi="Arial" w:cs="Arial"/>
          <w:sz w:val="24"/>
          <w:szCs w:val="24"/>
          <w:lang w:val="es-PE" w:eastAsia="es-PE"/>
        </w:rPr>
        <w:t>Programa Talento Pisco</w:t>
      </w:r>
      <w:r>
        <w:rPr>
          <w:rFonts w:ascii="Arial" w:eastAsia="Times New Roman" w:hAnsi="Arial" w:cs="Arial"/>
          <w:sz w:val="24"/>
          <w:szCs w:val="24"/>
          <w:lang w:val="es-PE" w:eastAsia="es-PE"/>
        </w:rPr>
        <w:t xml:space="preserve"> es un joven con </w:t>
      </w:r>
      <w:r w:rsidR="00AA3A35">
        <w:rPr>
          <w:rFonts w:ascii="Arial" w:eastAsia="Times New Roman" w:hAnsi="Arial" w:cs="Arial"/>
          <w:sz w:val="24"/>
          <w:szCs w:val="24"/>
          <w:lang w:val="es-PE" w:eastAsia="es-PE"/>
        </w:rPr>
        <w:t xml:space="preserve">altos niveles de logros de aprendizaje y formación técnica, es decir, con las condiciones educativas adecuadas para generar un futuro prometedor. </w:t>
      </w:r>
    </w:p>
    <w:p w:rsidR="000C5010" w:rsidRDefault="000C5010" w:rsidP="006B6037">
      <w:pPr>
        <w:spacing w:after="300" w:line="240" w:lineRule="auto"/>
        <w:rPr>
          <w:rFonts w:ascii="Arial" w:eastAsia="Times New Roman" w:hAnsi="Arial" w:cs="Arial"/>
          <w:sz w:val="24"/>
          <w:szCs w:val="24"/>
          <w:lang w:val="es-PE" w:eastAsia="es-PE"/>
        </w:rPr>
      </w:pPr>
      <w:r w:rsidRPr="000C5010">
        <w:rPr>
          <w:rFonts w:ascii="Arial" w:eastAsia="Times New Roman" w:hAnsi="Arial" w:cs="Arial"/>
          <w:sz w:val="24"/>
          <w:szCs w:val="24"/>
          <w:lang w:val="es-PE" w:eastAsia="es-PE"/>
        </w:rPr>
        <w:t xml:space="preserve"> </w:t>
      </w:r>
    </w:p>
    <w:p w:rsidR="00981C5F" w:rsidRPr="00981C5F" w:rsidRDefault="00981C5F" w:rsidP="00DC12A4">
      <w:pPr>
        <w:pStyle w:val="Prrafodelista"/>
        <w:spacing w:after="300" w:line="240" w:lineRule="auto"/>
        <w:rPr>
          <w:rFonts w:ascii="Arial" w:eastAsia="Times New Roman" w:hAnsi="Arial" w:cs="Arial"/>
          <w:b/>
          <w:color w:val="FF0000"/>
          <w:sz w:val="24"/>
          <w:szCs w:val="24"/>
          <w:lang w:val="es-PE" w:eastAsia="es-PE"/>
        </w:rPr>
      </w:pPr>
      <w:r w:rsidRPr="00981C5F">
        <w:rPr>
          <w:rFonts w:ascii="Arial" w:eastAsia="Times New Roman" w:hAnsi="Arial" w:cs="Arial"/>
          <w:b/>
          <w:sz w:val="24"/>
          <w:szCs w:val="24"/>
          <w:lang w:val="es-PE" w:eastAsia="es-PE"/>
        </w:rPr>
        <w:t>Objetivos:</w:t>
      </w:r>
      <w:r w:rsidR="00DC12A4">
        <w:rPr>
          <w:rFonts w:ascii="Arial" w:eastAsia="Times New Roman" w:hAnsi="Arial" w:cs="Arial"/>
          <w:b/>
          <w:sz w:val="24"/>
          <w:szCs w:val="24"/>
          <w:lang w:val="es-PE" w:eastAsia="es-PE"/>
        </w:rPr>
        <w:t xml:space="preserve"> </w:t>
      </w:r>
      <w:r w:rsidR="00DC12A4" w:rsidRPr="00DC12A4">
        <w:rPr>
          <w:rFonts w:ascii="Arial" w:eastAsia="Times New Roman" w:hAnsi="Arial" w:cs="Arial"/>
          <w:b/>
          <w:color w:val="FF0000"/>
          <w:sz w:val="24"/>
          <w:szCs w:val="24"/>
          <w:lang w:val="es-PE" w:eastAsia="es-PE"/>
        </w:rPr>
        <w:t>(DEBERÍA IR EN PROGRAMA TALENTO PISCO)</w:t>
      </w:r>
    </w:p>
    <w:p w:rsidR="00981C5F" w:rsidRPr="00981C5F" w:rsidRDefault="00981C5F" w:rsidP="00DC12A4">
      <w:pPr>
        <w:pStyle w:val="Prrafodelista"/>
        <w:spacing w:after="300" w:line="240" w:lineRule="auto"/>
        <w:rPr>
          <w:rFonts w:ascii="Arial" w:eastAsia="Times New Roman" w:hAnsi="Arial" w:cs="Arial"/>
          <w:b/>
          <w:sz w:val="24"/>
          <w:szCs w:val="24"/>
          <w:lang w:val="es-PE" w:eastAsia="es-PE"/>
        </w:rPr>
      </w:pPr>
      <w:r w:rsidRPr="00981C5F">
        <w:rPr>
          <w:rFonts w:ascii="Arial" w:eastAsia="Times New Roman" w:hAnsi="Arial" w:cs="Arial"/>
          <w:b/>
          <w:sz w:val="24"/>
          <w:szCs w:val="24"/>
          <w:lang w:val="es-PE" w:eastAsia="es-PE"/>
        </w:rPr>
        <w:br/>
      </w:r>
    </w:p>
    <w:p w:rsidR="00981C5F" w:rsidRPr="00BA7D2F" w:rsidRDefault="00981C5F" w:rsidP="00BA7D2F">
      <w:pPr>
        <w:pStyle w:val="Prrafodelista"/>
        <w:numPr>
          <w:ilvl w:val="0"/>
          <w:numId w:val="2"/>
        </w:numPr>
        <w:spacing w:after="300" w:line="240" w:lineRule="auto"/>
        <w:rPr>
          <w:rFonts w:ascii="Arial" w:eastAsia="Times New Roman" w:hAnsi="Arial" w:cs="Arial"/>
          <w:sz w:val="24"/>
          <w:szCs w:val="24"/>
          <w:lang w:val="es-PE" w:eastAsia="es-PE"/>
        </w:rPr>
      </w:pPr>
      <w:r w:rsidRPr="00BA7D2F">
        <w:rPr>
          <w:rFonts w:ascii="Arial" w:eastAsia="Times New Roman" w:hAnsi="Arial" w:cs="Arial"/>
          <w:sz w:val="24"/>
          <w:szCs w:val="24"/>
          <w:lang w:val="es-PE" w:eastAsia="es-PE"/>
        </w:rPr>
        <w:lastRenderedPageBreak/>
        <w:t>Mejorar los logros de aprendizaje para estudiantes de 1ro y 2do de Educación Secundaria.</w:t>
      </w:r>
    </w:p>
    <w:p w:rsidR="00BA7D2F" w:rsidRPr="00BA7D2F" w:rsidRDefault="00BA7D2F" w:rsidP="00BA7D2F">
      <w:pPr>
        <w:pStyle w:val="Prrafodelista"/>
        <w:numPr>
          <w:ilvl w:val="0"/>
          <w:numId w:val="2"/>
        </w:numPr>
        <w:spacing w:after="300" w:line="240" w:lineRule="auto"/>
        <w:rPr>
          <w:rFonts w:ascii="Arial" w:eastAsia="Times New Roman" w:hAnsi="Arial" w:cs="Arial"/>
          <w:sz w:val="24"/>
          <w:szCs w:val="24"/>
          <w:lang w:val="es-PE" w:eastAsia="es-PE"/>
        </w:rPr>
      </w:pPr>
      <w:r w:rsidRPr="00BA7D2F">
        <w:rPr>
          <w:rFonts w:ascii="Arial" w:eastAsia="Times New Roman" w:hAnsi="Arial" w:cs="Arial"/>
          <w:sz w:val="24"/>
          <w:szCs w:val="24"/>
          <w:lang w:val="es-PE" w:eastAsia="es-PE"/>
        </w:rPr>
        <w:t xml:space="preserve">Desarrollar en los estudiantes 3er grado de secundaria habilidades adecuadas en el uso de </w:t>
      </w:r>
      <w:proofErr w:type="spellStart"/>
      <w:r w:rsidRPr="00BA7D2F">
        <w:rPr>
          <w:rFonts w:ascii="Arial" w:eastAsia="Times New Roman" w:hAnsi="Arial" w:cs="Arial"/>
          <w:sz w:val="24"/>
          <w:szCs w:val="24"/>
          <w:lang w:val="es-PE" w:eastAsia="es-PE"/>
        </w:rPr>
        <w:t>TIC’s</w:t>
      </w:r>
      <w:proofErr w:type="spellEnd"/>
      <w:r w:rsidRPr="00BA7D2F">
        <w:rPr>
          <w:rFonts w:ascii="Arial" w:eastAsia="Times New Roman" w:hAnsi="Arial" w:cs="Arial"/>
          <w:sz w:val="24"/>
          <w:szCs w:val="24"/>
          <w:lang w:val="es-PE" w:eastAsia="es-PE"/>
        </w:rPr>
        <w:t xml:space="preserve"> y certificar</w:t>
      </w:r>
      <w:r w:rsidR="00BB59B0">
        <w:rPr>
          <w:rFonts w:ascii="Arial" w:eastAsia="Times New Roman" w:hAnsi="Arial" w:cs="Arial"/>
          <w:sz w:val="24"/>
          <w:szCs w:val="24"/>
          <w:lang w:val="es-PE" w:eastAsia="es-PE"/>
        </w:rPr>
        <w:t xml:space="preserve"> a </w:t>
      </w:r>
      <w:r w:rsidRPr="00BA7D2F">
        <w:rPr>
          <w:rFonts w:ascii="Arial" w:eastAsia="Times New Roman" w:hAnsi="Arial" w:cs="Arial"/>
          <w:sz w:val="24"/>
          <w:szCs w:val="24"/>
          <w:lang w:val="es-PE" w:eastAsia="es-PE"/>
        </w:rPr>
        <w:t>los</w:t>
      </w:r>
      <w:r w:rsidR="00BB59B0">
        <w:rPr>
          <w:rFonts w:ascii="Arial" w:eastAsia="Times New Roman" w:hAnsi="Arial" w:cs="Arial"/>
          <w:sz w:val="24"/>
          <w:szCs w:val="24"/>
          <w:lang w:val="es-PE" w:eastAsia="es-PE"/>
        </w:rPr>
        <w:t xml:space="preserve"> docentes y estudiantes</w:t>
      </w:r>
      <w:r>
        <w:rPr>
          <w:rFonts w:ascii="Arial" w:eastAsia="Times New Roman" w:hAnsi="Arial" w:cs="Arial"/>
          <w:sz w:val="24"/>
          <w:szCs w:val="24"/>
          <w:lang w:val="es-PE" w:eastAsia="es-PE"/>
        </w:rPr>
        <w:t>.</w:t>
      </w:r>
      <w:r w:rsidRPr="00BA7D2F">
        <w:rPr>
          <w:rFonts w:ascii="Arial" w:eastAsia="Times New Roman" w:hAnsi="Arial" w:cs="Arial"/>
          <w:sz w:val="24"/>
          <w:szCs w:val="24"/>
          <w:lang w:val="es-PE" w:eastAsia="es-PE"/>
        </w:rPr>
        <w:t xml:space="preserve"> </w:t>
      </w:r>
    </w:p>
    <w:p w:rsidR="006B6037" w:rsidRPr="007C276D" w:rsidRDefault="00BA7D2F" w:rsidP="00BB59B0">
      <w:pPr>
        <w:pStyle w:val="Prrafodelista"/>
        <w:numPr>
          <w:ilvl w:val="0"/>
          <w:numId w:val="2"/>
        </w:numPr>
        <w:spacing w:after="300" w:line="240" w:lineRule="auto"/>
        <w:rPr>
          <w:rFonts w:ascii="Arial" w:eastAsia="Times New Roman" w:hAnsi="Arial" w:cs="Arial"/>
          <w:sz w:val="24"/>
          <w:szCs w:val="24"/>
          <w:lang w:val="es-PE" w:eastAsia="es-PE"/>
        </w:rPr>
      </w:pPr>
      <w:r w:rsidRPr="00BA7D2F">
        <w:rPr>
          <w:rFonts w:ascii="Arial" w:eastAsia="Times New Roman" w:hAnsi="Arial" w:cs="Arial"/>
          <w:sz w:val="24"/>
          <w:szCs w:val="24"/>
          <w:lang w:val="es-PE" w:eastAsia="es-PE"/>
        </w:rPr>
        <w:t>Desarrollar habilidades adecuadas para la empleabilidad en tecnología (electricidad, electrónica y computación) y certificar a los docentes y estudiantes de</w:t>
      </w:r>
      <w:r w:rsidR="00BB59B0">
        <w:rPr>
          <w:rFonts w:ascii="Arial" w:eastAsia="Times New Roman" w:hAnsi="Arial" w:cs="Arial"/>
          <w:sz w:val="24"/>
          <w:szCs w:val="24"/>
          <w:lang w:val="es-PE" w:eastAsia="es-PE"/>
        </w:rPr>
        <w:t>l 4to y 5to grado de secundaria.</w:t>
      </w:r>
    </w:p>
    <w:p w:rsidR="00BB59B0" w:rsidRDefault="00BB59B0" w:rsidP="00BB59B0">
      <w:pPr>
        <w:pStyle w:val="Prrafodelista"/>
        <w:spacing w:after="300" w:line="240" w:lineRule="auto"/>
        <w:rPr>
          <w:rFonts w:ascii="Arial" w:eastAsia="Times New Roman" w:hAnsi="Arial" w:cs="Arial"/>
          <w:sz w:val="24"/>
          <w:szCs w:val="24"/>
          <w:lang w:val="es-PE" w:eastAsia="es-PE"/>
        </w:rPr>
      </w:pPr>
    </w:p>
    <w:p w:rsidR="00BB59B0" w:rsidRDefault="00BB59B0" w:rsidP="00BB59B0">
      <w:pPr>
        <w:pStyle w:val="Prrafodelista"/>
        <w:spacing w:after="300" w:line="240" w:lineRule="auto"/>
        <w:rPr>
          <w:rFonts w:ascii="Arial" w:eastAsia="Times New Roman" w:hAnsi="Arial" w:cs="Arial"/>
          <w:sz w:val="24"/>
          <w:szCs w:val="24"/>
          <w:lang w:val="es-PE" w:eastAsia="es-PE"/>
        </w:rPr>
      </w:pPr>
    </w:p>
    <w:p w:rsidR="00BB59B0" w:rsidRPr="00BB59B0" w:rsidRDefault="00BB59B0" w:rsidP="00BB59B0">
      <w:pPr>
        <w:pStyle w:val="Prrafodelista"/>
        <w:spacing w:after="300" w:line="240" w:lineRule="auto"/>
        <w:rPr>
          <w:rFonts w:ascii="Arial" w:eastAsia="Times New Roman" w:hAnsi="Arial" w:cs="Arial"/>
          <w:b/>
          <w:sz w:val="24"/>
          <w:szCs w:val="24"/>
          <w:lang w:val="es-PE" w:eastAsia="es-PE"/>
        </w:rPr>
      </w:pPr>
      <w:r w:rsidRPr="00BB59B0">
        <w:rPr>
          <w:rFonts w:ascii="Arial" w:eastAsia="Times New Roman" w:hAnsi="Arial" w:cs="Arial"/>
          <w:b/>
          <w:sz w:val="24"/>
          <w:szCs w:val="24"/>
          <w:lang w:val="es-PE" w:eastAsia="es-PE"/>
        </w:rPr>
        <w:t>Misión:</w:t>
      </w:r>
    </w:p>
    <w:p w:rsidR="00BB59B0" w:rsidRDefault="00BB59B0" w:rsidP="00BB59B0">
      <w:pPr>
        <w:pStyle w:val="Prrafodelista"/>
        <w:spacing w:after="300" w:line="240" w:lineRule="auto"/>
        <w:rPr>
          <w:rFonts w:ascii="Arial" w:eastAsia="Times New Roman" w:hAnsi="Arial" w:cs="Arial"/>
          <w:sz w:val="24"/>
          <w:szCs w:val="24"/>
          <w:lang w:val="es-PE" w:eastAsia="es-PE"/>
        </w:rPr>
      </w:pPr>
    </w:p>
    <w:p w:rsidR="00BB59B0" w:rsidRPr="007C276D" w:rsidRDefault="00BB59B0" w:rsidP="00BB59B0">
      <w:pPr>
        <w:pStyle w:val="Prrafodelista"/>
        <w:spacing w:after="300" w:line="240" w:lineRule="auto"/>
        <w:rPr>
          <w:rFonts w:ascii="Arial" w:eastAsia="Times New Roman" w:hAnsi="Arial" w:cs="Arial"/>
          <w:sz w:val="24"/>
          <w:szCs w:val="24"/>
          <w:lang w:val="es-PE" w:eastAsia="es-PE"/>
        </w:rPr>
      </w:pPr>
      <w:r w:rsidRPr="007C276D">
        <w:rPr>
          <w:rFonts w:ascii="Arial" w:eastAsia="Times New Roman" w:hAnsi="Arial" w:cs="Arial"/>
          <w:sz w:val="24"/>
          <w:szCs w:val="24"/>
          <w:lang w:val="es-PE" w:eastAsia="es-PE"/>
        </w:rPr>
        <w:t>Mejorar sustancialmente la educación secundaria en la provincia de Pisco buscando la excelencia formativa y la especialización técnica en los estudiantes.</w:t>
      </w:r>
    </w:p>
    <w:p w:rsidR="00BB59B0" w:rsidRDefault="00BB59B0" w:rsidP="00BB59B0">
      <w:pPr>
        <w:pStyle w:val="Prrafodelista"/>
        <w:spacing w:after="300" w:line="240" w:lineRule="auto"/>
        <w:rPr>
          <w:lang w:val="es-PE"/>
        </w:rPr>
      </w:pPr>
    </w:p>
    <w:p w:rsidR="00BB59B0" w:rsidRDefault="00BB59B0" w:rsidP="00BB59B0">
      <w:pPr>
        <w:pStyle w:val="Prrafodelista"/>
        <w:spacing w:after="300" w:line="240" w:lineRule="auto"/>
        <w:rPr>
          <w:rFonts w:ascii="Arial" w:eastAsia="Times New Roman" w:hAnsi="Arial" w:cs="Arial"/>
          <w:b/>
          <w:sz w:val="24"/>
          <w:szCs w:val="24"/>
          <w:lang w:val="es-PE" w:eastAsia="es-PE"/>
        </w:rPr>
      </w:pPr>
      <w:r w:rsidRPr="00B031A4">
        <w:rPr>
          <w:rFonts w:ascii="Arial" w:eastAsia="Times New Roman" w:hAnsi="Arial" w:cs="Arial"/>
          <w:b/>
          <w:sz w:val="24"/>
          <w:szCs w:val="24"/>
          <w:lang w:val="es-PE" w:eastAsia="es-PE"/>
        </w:rPr>
        <w:t>Visión:</w:t>
      </w:r>
    </w:p>
    <w:p w:rsidR="00B031A4" w:rsidRDefault="00B031A4" w:rsidP="00BB59B0">
      <w:pPr>
        <w:pStyle w:val="Prrafodelista"/>
        <w:spacing w:after="300" w:line="240" w:lineRule="auto"/>
        <w:rPr>
          <w:rFonts w:ascii="Arial" w:eastAsia="Times New Roman" w:hAnsi="Arial" w:cs="Arial"/>
          <w:b/>
          <w:sz w:val="24"/>
          <w:szCs w:val="24"/>
          <w:lang w:val="es-PE" w:eastAsia="es-PE"/>
        </w:rPr>
      </w:pPr>
    </w:p>
    <w:p w:rsidR="00B031A4" w:rsidRDefault="007C276D" w:rsidP="00BB59B0">
      <w:pPr>
        <w:pStyle w:val="Prrafodelista"/>
        <w:spacing w:after="300" w:line="240" w:lineRule="auto"/>
        <w:rPr>
          <w:rFonts w:ascii="Arial" w:eastAsia="Times New Roman" w:hAnsi="Arial" w:cs="Arial"/>
          <w:sz w:val="24"/>
          <w:szCs w:val="24"/>
          <w:lang w:val="es-PE" w:eastAsia="es-PE"/>
        </w:rPr>
      </w:pPr>
      <w:r>
        <w:rPr>
          <w:rFonts w:ascii="Arial" w:eastAsia="Times New Roman" w:hAnsi="Arial" w:cs="Arial"/>
          <w:sz w:val="24"/>
          <w:szCs w:val="24"/>
          <w:lang w:val="es-PE" w:eastAsia="es-PE"/>
        </w:rPr>
        <w:t xml:space="preserve">Jóvenes con alto nivel educativo y habilidades tecnológicas que destacan a nivel país </w:t>
      </w:r>
    </w:p>
    <w:p w:rsidR="007B0BC5" w:rsidRDefault="007B0BC5" w:rsidP="00BB59B0">
      <w:pPr>
        <w:pStyle w:val="Prrafodelista"/>
        <w:spacing w:after="300" w:line="240" w:lineRule="auto"/>
        <w:rPr>
          <w:rFonts w:ascii="Arial" w:eastAsia="Times New Roman" w:hAnsi="Arial" w:cs="Arial"/>
          <w:sz w:val="24"/>
          <w:szCs w:val="24"/>
          <w:lang w:val="es-PE" w:eastAsia="es-PE"/>
        </w:rPr>
      </w:pPr>
    </w:p>
    <w:p w:rsidR="007B0BC5" w:rsidRDefault="00173202" w:rsidP="00BB59B0">
      <w:pPr>
        <w:pStyle w:val="Prrafodelista"/>
        <w:spacing w:after="300" w:line="240" w:lineRule="auto"/>
        <w:rPr>
          <w:rFonts w:ascii="Arial" w:eastAsia="Times New Roman" w:hAnsi="Arial" w:cs="Arial"/>
          <w:sz w:val="24"/>
          <w:szCs w:val="24"/>
          <w:lang w:val="es-PE" w:eastAsia="es-PE"/>
        </w:rPr>
      </w:pPr>
      <w:r>
        <w:rPr>
          <w:noProof/>
          <w:lang w:val="es-PE" w:eastAsia="es-PE"/>
        </w:rPr>
        <w:drawing>
          <wp:inline distT="0" distB="0" distL="0" distR="0" wp14:anchorId="759D38E9" wp14:editId="54FFA8CF">
            <wp:extent cx="5612130" cy="4489450"/>
            <wp:effectExtent l="0" t="0" r="762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BC5" w:rsidRDefault="007B0BC5" w:rsidP="007B0BC5">
      <w:pPr>
        <w:pStyle w:val="Ttulo2"/>
        <w:shd w:val="clear" w:color="auto" w:fill="FFFFFF"/>
        <w:spacing w:before="0" w:beforeAutospacing="0" w:after="150" w:afterAutospacing="0" w:line="480" w:lineRule="atLeast"/>
        <w:jc w:val="center"/>
        <w:rPr>
          <w:rFonts w:ascii="Arial" w:hAnsi="Arial" w:cs="Arial"/>
          <w:caps/>
          <w:color w:val="000000"/>
          <w:spacing w:val="60"/>
          <w:sz w:val="32"/>
          <w:szCs w:val="32"/>
        </w:rPr>
      </w:pPr>
      <w:r>
        <w:rPr>
          <w:rFonts w:ascii="Arial" w:hAnsi="Arial" w:cs="Arial"/>
          <w:caps/>
          <w:color w:val="000000"/>
          <w:spacing w:val="60"/>
          <w:sz w:val="32"/>
          <w:szCs w:val="32"/>
        </w:rPr>
        <w:lastRenderedPageBreak/>
        <w:t>PROGRAMA</w:t>
      </w:r>
    </w:p>
    <w:p w:rsidR="007B0BC5" w:rsidRPr="00173202" w:rsidRDefault="007B0BC5" w:rsidP="00173202">
      <w:pPr>
        <w:pStyle w:val="Prrafodelista"/>
        <w:spacing w:after="300" w:line="240" w:lineRule="auto"/>
        <w:jc w:val="both"/>
        <w:rPr>
          <w:rFonts w:ascii="Arial" w:eastAsia="Times New Roman" w:hAnsi="Arial" w:cs="Arial"/>
          <w:sz w:val="24"/>
          <w:szCs w:val="24"/>
          <w:lang w:val="es-PE" w:eastAsia="es-PE"/>
        </w:rPr>
      </w:pPr>
      <w:r w:rsidRPr="007B0BC5">
        <w:rPr>
          <w:rFonts w:ascii="Arial" w:eastAsia="Times New Roman" w:hAnsi="Arial" w:cs="Arial"/>
          <w:sz w:val="24"/>
          <w:szCs w:val="24"/>
          <w:lang w:val="es-PE" w:eastAsia="es-PE"/>
        </w:rPr>
        <w:t xml:space="preserve">Nuestra propuesta </w:t>
      </w:r>
      <w:r>
        <w:rPr>
          <w:rFonts w:ascii="Arial" w:eastAsia="Times New Roman" w:hAnsi="Arial" w:cs="Arial"/>
          <w:sz w:val="24"/>
          <w:szCs w:val="24"/>
          <w:lang w:val="es-PE" w:eastAsia="es-PE"/>
        </w:rPr>
        <w:t xml:space="preserve">consiste en </w:t>
      </w:r>
      <w:r w:rsidR="00173202">
        <w:rPr>
          <w:rFonts w:ascii="Arial" w:eastAsia="Times New Roman" w:hAnsi="Arial" w:cs="Arial"/>
          <w:sz w:val="24"/>
          <w:szCs w:val="24"/>
          <w:lang w:val="es-PE" w:eastAsia="es-PE"/>
        </w:rPr>
        <w:t>emprender</w:t>
      </w:r>
      <w:r>
        <w:rPr>
          <w:rFonts w:ascii="Arial" w:eastAsia="Times New Roman" w:hAnsi="Arial" w:cs="Arial"/>
          <w:sz w:val="24"/>
          <w:szCs w:val="24"/>
          <w:lang w:val="es-PE" w:eastAsia="es-PE"/>
        </w:rPr>
        <w:t xml:space="preserve"> los tres proyectos Pisco Aprendizaje, Pisco Digital y Pisco Tecnología</w:t>
      </w:r>
      <w:r w:rsidR="00173202">
        <w:rPr>
          <w:rFonts w:ascii="Arial" w:eastAsia="Times New Roman" w:hAnsi="Arial" w:cs="Arial"/>
          <w:sz w:val="24"/>
          <w:szCs w:val="24"/>
          <w:lang w:val="es-PE" w:eastAsia="es-PE"/>
        </w:rPr>
        <w:t xml:space="preserve"> en la provincia de Pisco de manera que los estudiantes tengan el mejor estándar en </w:t>
      </w:r>
      <w:r w:rsidRPr="00173202">
        <w:rPr>
          <w:rFonts w:ascii="Arial" w:eastAsia="Times New Roman" w:hAnsi="Arial" w:cs="Arial"/>
          <w:sz w:val="24"/>
          <w:szCs w:val="24"/>
          <w:lang w:val="es-PE" w:eastAsia="es-PE"/>
        </w:rPr>
        <w:t xml:space="preserve">logros de aprendizaje </w:t>
      </w:r>
      <w:r w:rsidR="00173202">
        <w:rPr>
          <w:rFonts w:ascii="Arial" w:eastAsia="Times New Roman" w:hAnsi="Arial" w:cs="Arial"/>
          <w:sz w:val="24"/>
          <w:szCs w:val="24"/>
          <w:lang w:val="es-PE" w:eastAsia="es-PE"/>
        </w:rPr>
        <w:t xml:space="preserve">y habilidades tecnológicas </w:t>
      </w:r>
      <w:r w:rsidR="00173202" w:rsidRPr="00173202">
        <w:rPr>
          <w:rFonts w:ascii="Arial" w:eastAsia="Times New Roman" w:hAnsi="Arial" w:cs="Arial"/>
          <w:sz w:val="24"/>
          <w:szCs w:val="24"/>
          <w:lang w:val="es-PE" w:eastAsia="es-PE"/>
        </w:rPr>
        <w:t>del país</w:t>
      </w:r>
      <w:r w:rsidR="00173202">
        <w:rPr>
          <w:rFonts w:ascii="Arial" w:eastAsia="Times New Roman" w:hAnsi="Arial" w:cs="Arial"/>
          <w:sz w:val="24"/>
          <w:szCs w:val="24"/>
          <w:lang w:val="es-PE" w:eastAsia="es-PE"/>
        </w:rPr>
        <w:t xml:space="preserve">. Además, </w:t>
      </w:r>
      <w:r w:rsidRPr="00173202">
        <w:rPr>
          <w:rFonts w:ascii="Arial" w:eastAsia="Times New Roman" w:hAnsi="Arial" w:cs="Arial"/>
          <w:sz w:val="24"/>
          <w:szCs w:val="24"/>
          <w:lang w:val="es-PE" w:eastAsia="es-PE"/>
        </w:rPr>
        <w:t xml:space="preserve">el Estudiante de Talento Pisco </w:t>
      </w:r>
      <w:r w:rsidR="00173202">
        <w:rPr>
          <w:rFonts w:ascii="Arial" w:eastAsia="Times New Roman" w:hAnsi="Arial" w:cs="Arial"/>
          <w:sz w:val="24"/>
          <w:szCs w:val="24"/>
          <w:lang w:val="es-PE" w:eastAsia="es-PE"/>
        </w:rPr>
        <w:t>estará debidamente c</w:t>
      </w:r>
      <w:r w:rsidRPr="00173202">
        <w:rPr>
          <w:rFonts w:ascii="Arial" w:eastAsia="Times New Roman" w:hAnsi="Arial" w:cs="Arial"/>
          <w:sz w:val="24"/>
          <w:szCs w:val="24"/>
          <w:lang w:val="es-PE" w:eastAsia="es-PE"/>
        </w:rPr>
        <w:t xml:space="preserve">ertificado </w:t>
      </w:r>
      <w:r w:rsidR="00173202">
        <w:rPr>
          <w:rFonts w:ascii="Arial" w:eastAsia="Times New Roman" w:hAnsi="Arial" w:cs="Arial"/>
          <w:sz w:val="24"/>
          <w:szCs w:val="24"/>
          <w:lang w:val="es-PE" w:eastAsia="es-PE"/>
        </w:rPr>
        <w:t xml:space="preserve">y </w:t>
      </w:r>
      <w:r w:rsidRPr="00173202">
        <w:rPr>
          <w:rFonts w:ascii="Arial" w:eastAsia="Times New Roman" w:hAnsi="Arial" w:cs="Arial"/>
          <w:sz w:val="24"/>
          <w:szCs w:val="24"/>
          <w:lang w:val="es-PE" w:eastAsia="es-PE"/>
        </w:rPr>
        <w:t xml:space="preserve">será </w:t>
      </w:r>
      <w:r w:rsidR="00173202">
        <w:rPr>
          <w:rFonts w:ascii="Arial" w:eastAsia="Times New Roman" w:hAnsi="Arial" w:cs="Arial"/>
          <w:sz w:val="24"/>
          <w:szCs w:val="24"/>
          <w:lang w:val="es-PE" w:eastAsia="es-PE"/>
        </w:rPr>
        <w:t>formado como persona</w:t>
      </w:r>
      <w:r w:rsidRPr="00173202">
        <w:rPr>
          <w:rFonts w:ascii="Arial" w:eastAsia="Times New Roman" w:hAnsi="Arial" w:cs="Arial"/>
          <w:sz w:val="24"/>
          <w:szCs w:val="24"/>
          <w:lang w:val="es-PE" w:eastAsia="es-PE"/>
        </w:rPr>
        <w:t xml:space="preserve"> con habilidades y visión global, y con mayores oportunidades de empleo y desarrollo. Para lograr estos objetivos el "Programa Talento Pisco" creará una Plataforma para la Excelencia Formativa y el Empleo que acompañe a los estudiantes y todos los </w:t>
      </w:r>
      <w:proofErr w:type="spellStart"/>
      <w:r w:rsidRPr="00173202">
        <w:rPr>
          <w:rFonts w:ascii="Arial" w:eastAsia="Times New Roman" w:hAnsi="Arial" w:cs="Arial"/>
          <w:sz w:val="24"/>
          <w:szCs w:val="24"/>
          <w:lang w:val="es-PE" w:eastAsia="es-PE"/>
        </w:rPr>
        <w:t>stakeholders</w:t>
      </w:r>
      <w:proofErr w:type="spellEnd"/>
      <w:r w:rsidRPr="00173202">
        <w:rPr>
          <w:rFonts w:ascii="Arial" w:eastAsia="Times New Roman" w:hAnsi="Arial" w:cs="Arial"/>
          <w:sz w:val="24"/>
          <w:szCs w:val="24"/>
          <w:lang w:val="es-PE" w:eastAsia="es-PE"/>
        </w:rPr>
        <w:t xml:space="preserve"> relacionados en la continuidad de sus </w:t>
      </w:r>
      <w:r w:rsidR="00173202" w:rsidRPr="00173202">
        <w:rPr>
          <w:rFonts w:ascii="Arial" w:eastAsia="Times New Roman" w:hAnsi="Arial" w:cs="Arial"/>
          <w:sz w:val="24"/>
          <w:szCs w:val="24"/>
          <w:lang w:val="es-PE" w:eastAsia="es-PE"/>
        </w:rPr>
        <w:t>estudios</w:t>
      </w:r>
      <w:r w:rsidRPr="00173202">
        <w:rPr>
          <w:rFonts w:ascii="Arial" w:eastAsia="Times New Roman" w:hAnsi="Arial" w:cs="Arial"/>
          <w:sz w:val="24"/>
          <w:szCs w:val="24"/>
          <w:lang w:val="es-PE" w:eastAsia="es-PE"/>
        </w:rPr>
        <w:t xml:space="preserve"> técnicos y superiores, y de empleo.</w:t>
      </w:r>
    </w:p>
    <w:p w:rsidR="007B0BC5" w:rsidRDefault="007B0BC5" w:rsidP="00BB59B0">
      <w:pPr>
        <w:pStyle w:val="Prrafodelista"/>
        <w:spacing w:after="300" w:line="240" w:lineRule="auto"/>
        <w:rPr>
          <w:rFonts w:ascii="Arial" w:eastAsia="Times New Roman" w:hAnsi="Arial" w:cs="Arial"/>
          <w:sz w:val="24"/>
          <w:szCs w:val="24"/>
          <w:lang w:val="es-PE" w:eastAsia="es-PE"/>
        </w:rPr>
      </w:pPr>
    </w:p>
    <w:p w:rsidR="00173202" w:rsidRDefault="00173202" w:rsidP="00BB59B0">
      <w:pPr>
        <w:pStyle w:val="Prrafodelista"/>
        <w:spacing w:after="300" w:line="240" w:lineRule="auto"/>
        <w:rPr>
          <w:rFonts w:ascii="Arial" w:eastAsia="Times New Roman" w:hAnsi="Arial" w:cs="Arial"/>
          <w:sz w:val="24"/>
          <w:szCs w:val="24"/>
          <w:lang w:val="es-PE" w:eastAsia="es-PE"/>
        </w:rPr>
      </w:pPr>
    </w:p>
    <w:p w:rsidR="00173202" w:rsidRDefault="00173202" w:rsidP="00BB59B0">
      <w:pPr>
        <w:pStyle w:val="Prrafodelista"/>
        <w:spacing w:after="300" w:line="240" w:lineRule="auto"/>
        <w:rPr>
          <w:rFonts w:ascii="Arial" w:eastAsia="Times New Roman" w:hAnsi="Arial" w:cs="Arial"/>
          <w:sz w:val="24"/>
          <w:szCs w:val="24"/>
          <w:lang w:val="es-PE" w:eastAsia="es-PE"/>
        </w:rPr>
      </w:pPr>
      <w:r>
        <w:rPr>
          <w:noProof/>
          <w:lang w:val="es-PE" w:eastAsia="es-PE"/>
        </w:rPr>
        <w:drawing>
          <wp:inline distT="0" distB="0" distL="0" distR="0" wp14:anchorId="4C9BB861" wp14:editId="01668998">
            <wp:extent cx="5612130" cy="4489450"/>
            <wp:effectExtent l="0" t="0" r="762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202" w:rsidRDefault="00173202" w:rsidP="00BB59B0">
      <w:pPr>
        <w:pStyle w:val="Prrafodelista"/>
        <w:spacing w:after="300" w:line="240" w:lineRule="auto"/>
        <w:rPr>
          <w:rFonts w:ascii="Arial" w:eastAsia="Times New Roman" w:hAnsi="Arial" w:cs="Arial"/>
          <w:sz w:val="24"/>
          <w:szCs w:val="24"/>
          <w:lang w:val="es-PE" w:eastAsia="es-PE"/>
        </w:rPr>
      </w:pPr>
    </w:p>
    <w:p w:rsidR="00335C2E" w:rsidRDefault="00173202" w:rsidP="00173202">
      <w:pPr>
        <w:pStyle w:val="Prrafodelista"/>
        <w:spacing w:after="300" w:line="240" w:lineRule="auto"/>
        <w:jc w:val="both"/>
        <w:rPr>
          <w:rFonts w:ascii="Arial" w:eastAsia="Times New Roman" w:hAnsi="Arial" w:cs="Arial"/>
          <w:sz w:val="24"/>
          <w:szCs w:val="24"/>
          <w:lang w:val="es-PE" w:eastAsia="es-PE"/>
        </w:rPr>
      </w:pPr>
      <w:r w:rsidRPr="00173202">
        <w:rPr>
          <w:rFonts w:ascii="Arial" w:eastAsia="Times New Roman" w:hAnsi="Arial" w:cs="Arial"/>
          <w:sz w:val="24"/>
          <w:szCs w:val="24"/>
          <w:lang w:val="es-PE" w:eastAsia="es-PE"/>
        </w:rPr>
        <w:t>El proyecto tiene como objetivo lograr</w:t>
      </w:r>
      <w:r w:rsidR="00D77D13">
        <w:rPr>
          <w:rFonts w:ascii="Arial" w:eastAsia="Times New Roman" w:hAnsi="Arial" w:cs="Arial"/>
          <w:sz w:val="24"/>
          <w:szCs w:val="24"/>
          <w:lang w:val="es-PE" w:eastAsia="es-PE"/>
        </w:rPr>
        <w:t xml:space="preserve"> </w:t>
      </w:r>
      <w:r w:rsidR="00335C2E">
        <w:rPr>
          <w:rFonts w:ascii="Arial" w:eastAsia="Times New Roman" w:hAnsi="Arial" w:cs="Arial"/>
          <w:sz w:val="24"/>
          <w:szCs w:val="24"/>
          <w:lang w:val="es-PE" w:eastAsia="es-PE"/>
        </w:rPr>
        <w:t xml:space="preserve">que los </w:t>
      </w:r>
      <w:r w:rsidR="00335C2E" w:rsidRPr="00173202">
        <w:rPr>
          <w:rFonts w:ascii="Arial" w:eastAsia="Times New Roman" w:hAnsi="Arial" w:cs="Arial"/>
          <w:sz w:val="24"/>
          <w:szCs w:val="24"/>
          <w:lang w:val="es-PE" w:eastAsia="es-PE"/>
        </w:rPr>
        <w:t>estudiantes de secun</w:t>
      </w:r>
      <w:r w:rsidR="00335C2E">
        <w:rPr>
          <w:rFonts w:ascii="Arial" w:eastAsia="Times New Roman" w:hAnsi="Arial" w:cs="Arial"/>
          <w:sz w:val="24"/>
          <w:szCs w:val="24"/>
          <w:lang w:val="es-PE" w:eastAsia="es-PE"/>
        </w:rPr>
        <w:t>daria de la provincia de Pisco</w:t>
      </w:r>
      <w:r w:rsidR="00335C2E">
        <w:rPr>
          <w:rFonts w:ascii="Arial" w:eastAsia="Times New Roman" w:hAnsi="Arial" w:cs="Arial"/>
          <w:sz w:val="24"/>
          <w:szCs w:val="24"/>
          <w:lang w:val="es-PE" w:eastAsia="es-PE"/>
        </w:rPr>
        <w:t xml:space="preserve"> alcancen los niveles de comprensión lectora y matemática promedio del país en el corto plazo. En el mediano plazo alcanzar los resultados de las mejores regiones del país y en el largo plazo superarlas.</w:t>
      </w:r>
    </w:p>
    <w:p w:rsidR="00335C2E" w:rsidRDefault="00335C2E" w:rsidP="00173202">
      <w:pPr>
        <w:pStyle w:val="Prrafodelista"/>
        <w:spacing w:after="300" w:line="240" w:lineRule="auto"/>
        <w:jc w:val="both"/>
        <w:rPr>
          <w:rFonts w:ascii="Arial" w:eastAsia="Times New Roman" w:hAnsi="Arial" w:cs="Arial"/>
          <w:sz w:val="24"/>
          <w:szCs w:val="24"/>
          <w:lang w:val="es-PE" w:eastAsia="es-PE"/>
        </w:rPr>
      </w:pPr>
      <w:r>
        <w:rPr>
          <w:rFonts w:ascii="Arial" w:eastAsia="Times New Roman" w:hAnsi="Arial" w:cs="Arial"/>
          <w:sz w:val="24"/>
          <w:szCs w:val="24"/>
          <w:lang w:val="es-PE" w:eastAsia="es-PE"/>
        </w:rPr>
        <w:t xml:space="preserve">  </w:t>
      </w:r>
    </w:p>
    <w:p w:rsidR="00C02D9F" w:rsidRDefault="00C02D9F" w:rsidP="00173202">
      <w:pPr>
        <w:pStyle w:val="Prrafodelista"/>
        <w:spacing w:after="300" w:line="240" w:lineRule="auto"/>
        <w:jc w:val="both"/>
        <w:rPr>
          <w:rFonts w:ascii="Arial" w:eastAsia="Times New Roman" w:hAnsi="Arial" w:cs="Arial"/>
          <w:sz w:val="24"/>
          <w:szCs w:val="24"/>
          <w:lang w:val="es-PE" w:eastAsia="es-PE"/>
        </w:rPr>
      </w:pPr>
    </w:p>
    <w:p w:rsidR="00C02D9F" w:rsidRPr="00C02D9F" w:rsidRDefault="00C02D9F" w:rsidP="00C02D9F">
      <w:pPr>
        <w:shd w:val="clear" w:color="auto" w:fill="F2F2F2"/>
        <w:spacing w:after="150" w:line="240" w:lineRule="auto"/>
        <w:outlineLvl w:val="1"/>
        <w:rPr>
          <w:rFonts w:ascii="Arial" w:eastAsia="Times New Roman" w:hAnsi="Arial" w:cs="Arial"/>
          <w:color w:val="000000"/>
          <w:sz w:val="45"/>
          <w:szCs w:val="45"/>
          <w:lang w:val="es-PE" w:eastAsia="es-PE"/>
        </w:rPr>
      </w:pPr>
      <w:r w:rsidRPr="00C02D9F">
        <w:rPr>
          <w:rFonts w:ascii="Arial" w:eastAsia="Times New Roman" w:hAnsi="Arial" w:cs="Arial"/>
          <w:color w:val="000000"/>
          <w:sz w:val="45"/>
          <w:szCs w:val="45"/>
          <w:lang w:val="es-PE" w:eastAsia="es-PE"/>
        </w:rPr>
        <w:t>LOGROS DE APRENDIZAJE</w:t>
      </w:r>
    </w:p>
    <w:p w:rsidR="00C02D9F" w:rsidRPr="00C02D9F" w:rsidRDefault="00C02D9F" w:rsidP="00C02D9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</w:p>
    <w:p w:rsidR="00D07AC1" w:rsidRPr="00D07AC1" w:rsidRDefault="00C02D9F" w:rsidP="00C02D9F">
      <w:pPr>
        <w:shd w:val="clear" w:color="auto" w:fill="F2F2F2"/>
        <w:spacing w:line="240" w:lineRule="auto"/>
        <w:rPr>
          <w:rFonts w:ascii="Arial" w:eastAsia="Times New Roman" w:hAnsi="Arial" w:cs="Arial"/>
          <w:color w:val="FF0000"/>
          <w:sz w:val="24"/>
          <w:szCs w:val="24"/>
          <w:lang w:val="es-PE" w:eastAsia="es-PE"/>
        </w:rPr>
      </w:pPr>
      <w:r w:rsidRPr="00C02D9F">
        <w:rPr>
          <w:rFonts w:ascii="Arial" w:eastAsia="Times New Roman" w:hAnsi="Arial" w:cs="Arial"/>
          <w:color w:val="828282"/>
          <w:sz w:val="24"/>
          <w:szCs w:val="24"/>
          <w:highlight w:val="yellow"/>
          <w:lang w:val="es-PE" w:eastAsia="es-PE"/>
        </w:rPr>
        <w:t xml:space="preserve">En las 18 II.EE a intervenir, sólo el </w:t>
      </w:r>
      <w:r w:rsidRPr="00C02D9F">
        <w:rPr>
          <w:rFonts w:ascii="Arial" w:eastAsia="Times New Roman" w:hAnsi="Arial" w:cs="Arial"/>
          <w:color w:val="FF0000"/>
          <w:sz w:val="24"/>
          <w:szCs w:val="24"/>
          <w:highlight w:val="yellow"/>
          <w:lang w:val="es-PE" w:eastAsia="es-PE"/>
        </w:rPr>
        <w:t xml:space="preserve">11,3% y el 11,2% </w:t>
      </w:r>
      <w:r w:rsidRPr="00C02D9F">
        <w:rPr>
          <w:rFonts w:ascii="Arial" w:eastAsia="Times New Roman" w:hAnsi="Arial" w:cs="Arial"/>
          <w:color w:val="828282"/>
          <w:sz w:val="24"/>
          <w:szCs w:val="24"/>
          <w:highlight w:val="yellow"/>
          <w:lang w:val="es-PE" w:eastAsia="es-PE"/>
        </w:rPr>
        <w:t>de los estudiantes evaluados del 2do grado de secundaria alcanzaron niveles satisfactorios en comunicación y matemática, respectivamente (</w:t>
      </w:r>
      <w:r w:rsidRPr="00C02D9F">
        <w:rPr>
          <w:rFonts w:ascii="Arial" w:eastAsia="Times New Roman" w:hAnsi="Arial" w:cs="Arial"/>
          <w:color w:val="FF0000"/>
          <w:sz w:val="24"/>
          <w:szCs w:val="24"/>
          <w:highlight w:val="yellow"/>
          <w:lang w:val="es-PE" w:eastAsia="es-PE"/>
        </w:rPr>
        <w:t>2016</w:t>
      </w:r>
      <w:r w:rsidRPr="00C02D9F">
        <w:rPr>
          <w:rFonts w:ascii="Arial" w:eastAsia="Times New Roman" w:hAnsi="Arial" w:cs="Arial"/>
          <w:color w:val="828282"/>
          <w:sz w:val="24"/>
          <w:szCs w:val="24"/>
          <w:highlight w:val="yellow"/>
          <w:lang w:val="es-PE" w:eastAsia="es-PE"/>
        </w:rPr>
        <w:t xml:space="preserve">). Con este punto de partida, en el corto </w:t>
      </w:r>
      <w:proofErr w:type="gramStart"/>
      <w:r w:rsidRPr="00C02D9F">
        <w:rPr>
          <w:rFonts w:ascii="Arial" w:eastAsia="Times New Roman" w:hAnsi="Arial" w:cs="Arial"/>
          <w:color w:val="828282"/>
          <w:sz w:val="24"/>
          <w:szCs w:val="24"/>
          <w:highlight w:val="yellow"/>
          <w:lang w:val="es-PE" w:eastAsia="es-PE"/>
        </w:rPr>
        <w:t>plazo(</w:t>
      </w:r>
      <w:proofErr w:type="gramEnd"/>
      <w:r w:rsidRPr="00C02D9F">
        <w:rPr>
          <w:rFonts w:ascii="Arial" w:eastAsia="Times New Roman" w:hAnsi="Arial" w:cs="Arial"/>
          <w:color w:val="FF0000"/>
          <w:sz w:val="24"/>
          <w:szCs w:val="24"/>
          <w:highlight w:val="yellow"/>
          <w:lang w:val="es-PE" w:eastAsia="es-PE"/>
        </w:rPr>
        <w:t>2019</w:t>
      </w:r>
      <w:r w:rsidRPr="00C02D9F">
        <w:rPr>
          <w:rFonts w:ascii="Arial" w:eastAsia="Times New Roman" w:hAnsi="Arial" w:cs="Arial"/>
          <w:color w:val="828282"/>
          <w:sz w:val="24"/>
          <w:szCs w:val="24"/>
          <w:highlight w:val="yellow"/>
          <w:lang w:val="es-PE" w:eastAsia="es-PE"/>
        </w:rPr>
        <w:t xml:space="preserve">) el proyecto tiene como objetivo alcanzar 16% y 15% en niveles satisfactorios en comunicación y matemática, respectivamente. En el mediano </w:t>
      </w:r>
      <w:proofErr w:type="gramStart"/>
      <w:r w:rsidRPr="00C02D9F">
        <w:rPr>
          <w:rFonts w:ascii="Arial" w:eastAsia="Times New Roman" w:hAnsi="Arial" w:cs="Arial"/>
          <w:color w:val="828282"/>
          <w:sz w:val="24"/>
          <w:szCs w:val="24"/>
          <w:highlight w:val="yellow"/>
          <w:lang w:val="es-PE" w:eastAsia="es-PE"/>
        </w:rPr>
        <w:t>plazo(</w:t>
      </w:r>
      <w:proofErr w:type="gramEnd"/>
      <w:r w:rsidRPr="00C02D9F">
        <w:rPr>
          <w:rFonts w:ascii="Arial" w:eastAsia="Times New Roman" w:hAnsi="Arial" w:cs="Arial"/>
          <w:color w:val="FF0000"/>
          <w:sz w:val="24"/>
          <w:szCs w:val="24"/>
          <w:highlight w:val="yellow"/>
          <w:lang w:val="es-PE" w:eastAsia="es-PE"/>
        </w:rPr>
        <w:t>2021</w:t>
      </w:r>
      <w:r w:rsidRPr="00C02D9F">
        <w:rPr>
          <w:rFonts w:ascii="Arial" w:eastAsia="Times New Roman" w:hAnsi="Arial" w:cs="Arial"/>
          <w:color w:val="828282"/>
          <w:sz w:val="24"/>
          <w:szCs w:val="24"/>
          <w:highlight w:val="yellow"/>
          <w:lang w:val="es-PE" w:eastAsia="es-PE"/>
        </w:rPr>
        <w:t xml:space="preserve">) en comunicación 31% y matemática 28%; mientras que en el largo plazo (2030) en comunicación 54% y matemática 51%. </w:t>
      </w:r>
      <w:r w:rsidR="00D07AC1" w:rsidRPr="00B950BB">
        <w:rPr>
          <w:rFonts w:ascii="Arial" w:eastAsia="Times New Roman" w:hAnsi="Arial" w:cs="Arial"/>
          <w:color w:val="FF0000"/>
          <w:sz w:val="24"/>
          <w:szCs w:val="24"/>
          <w:highlight w:val="yellow"/>
          <w:lang w:val="es-PE" w:eastAsia="es-PE"/>
        </w:rPr>
        <w:t>ESTAS SEGURO DE QUE VAMOS A PONER LOS OBJETIVOS</w:t>
      </w:r>
      <w:proofErr w:type="gramStart"/>
      <w:r w:rsidR="00D07AC1" w:rsidRPr="00B950BB">
        <w:rPr>
          <w:rFonts w:ascii="Arial" w:eastAsia="Times New Roman" w:hAnsi="Arial" w:cs="Arial"/>
          <w:color w:val="FF0000"/>
          <w:sz w:val="24"/>
          <w:szCs w:val="24"/>
          <w:highlight w:val="yellow"/>
          <w:lang w:val="es-PE" w:eastAsia="es-PE"/>
        </w:rPr>
        <w:t>?</w:t>
      </w:r>
      <w:proofErr w:type="gramEnd"/>
    </w:p>
    <w:p w:rsidR="00335C2E" w:rsidRDefault="00335C2E" w:rsidP="00C02D9F">
      <w:pPr>
        <w:shd w:val="clear" w:color="auto" w:fill="F2F2F2"/>
        <w:spacing w:line="240" w:lineRule="auto"/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</w:pPr>
      <w:r w:rsidRPr="00335C2E">
        <w:rPr>
          <w:rFonts w:ascii="Arial" w:eastAsia="Times New Roman" w:hAnsi="Arial" w:cs="Arial"/>
          <w:color w:val="828282"/>
          <w:sz w:val="24"/>
          <w:szCs w:val="24"/>
          <w:highlight w:val="yellow"/>
          <w:lang w:val="es-PE" w:eastAsia="es-PE"/>
        </w:rPr>
        <w:t>Actualmente la provincia de Pisco sólo el 15.7% y 17.6% de los estudiantes evaluados del 2do grado de secundaria alcanzaron niveles satisfactorios en comunicación y matemática, respectivamente (2018).</w:t>
      </w:r>
      <w:r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 xml:space="preserve">  </w:t>
      </w:r>
    </w:p>
    <w:p w:rsidR="008576EC" w:rsidRDefault="00002E1F" w:rsidP="00C02D9F">
      <w:pPr>
        <w:shd w:val="clear" w:color="auto" w:fill="F2F2F2"/>
        <w:spacing w:line="240" w:lineRule="auto"/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</w:pPr>
      <w:r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 xml:space="preserve">En las 18 II.EE. que se desarrolla el proyecto, los beneficiarios son perceptores de diversas capacitaciones, materiales e incentivos que les permite tener las herramientas adecuadas para </w:t>
      </w:r>
      <w:r w:rsidR="008576EC"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>que los estudiantes eleven</w:t>
      </w:r>
      <w:r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 xml:space="preserve"> s</w:t>
      </w:r>
      <w:r w:rsidR="008576EC"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>us</w:t>
      </w:r>
      <w:r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 xml:space="preserve"> niveles de comprensión lectora y matemática. Es por ello que trabajar con los docentes es fundamental, fortaleciendo sus capacidades </w:t>
      </w:r>
      <w:r w:rsidR="008576EC" w:rsidRPr="00002E1F"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>y competencias pedagógicas</w:t>
      </w:r>
      <w:r w:rsidR="008576EC"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 xml:space="preserve">, </w:t>
      </w:r>
      <w:r w:rsidR="008576EC" w:rsidRPr="008576EC"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 xml:space="preserve">puesto que esto está </w:t>
      </w:r>
      <w:r w:rsidR="008576EC"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>estrechamente</w:t>
      </w:r>
      <w:r w:rsidR="008576EC" w:rsidRPr="008576EC"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 xml:space="preserve"> relacionado con la calidad educativa y eficiencia con el que el docente cumple sus labores pedagógicas</w:t>
      </w:r>
      <w:r w:rsidR="008576EC"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 xml:space="preserve">. Asimismo es importante la participación de los directores que son líderes de cada institución educativa intervenida. Es así que el proyecto capacita, acompaña y asesora a los directores  de </w:t>
      </w:r>
      <w:r w:rsidR="008576EC" w:rsidRPr="008576EC"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>las II.EE, teniendo como objetivo desarrollar y fortalecer las competencias y desempeño de los directores, a fin de gestionar las II.EE bajo un enfoque de liderazgo pedagógico y, de esa manera, asegurar el aprendizaje de los estudiantes</w:t>
      </w:r>
      <w:r w:rsidR="008576EC"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>.</w:t>
      </w:r>
    </w:p>
    <w:p w:rsidR="008576EC" w:rsidRDefault="008576EC" w:rsidP="00C02D9F">
      <w:pPr>
        <w:shd w:val="clear" w:color="auto" w:fill="F2F2F2"/>
        <w:spacing w:line="240" w:lineRule="auto"/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</w:pPr>
    </w:p>
    <w:p w:rsidR="00922C46" w:rsidRDefault="008576EC" w:rsidP="00C02D9F">
      <w:pPr>
        <w:shd w:val="clear" w:color="auto" w:fill="F2F2F2"/>
        <w:spacing w:line="240" w:lineRule="auto"/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</w:pPr>
      <w:r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>E</w:t>
      </w:r>
      <w:r w:rsidRPr="008576EC"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 xml:space="preserve">l proyecto </w:t>
      </w:r>
      <w:r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 xml:space="preserve">brinda fichas de trabajo (comunicación y matemática) preparadas exclusivamente para el proyecto </w:t>
      </w:r>
      <w:r w:rsidRPr="008576EC"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>contextualizados</w:t>
      </w:r>
      <w:r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 xml:space="preserve"> a la zona</w:t>
      </w:r>
      <w:r w:rsidRPr="008576EC"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 xml:space="preserve"> y orientados a desarrollar las competencias y capacidades que exige el Ministerio de Educación</w:t>
      </w:r>
      <w:r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 xml:space="preserve">. Asimismo entrega </w:t>
      </w:r>
      <w:r w:rsidRPr="008576EC"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>material didáctico estructurado</w:t>
      </w:r>
      <w:r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 xml:space="preserve"> complementario para el mejor desarrollo de las clases</w:t>
      </w:r>
      <w:r w:rsidR="00922C46"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 xml:space="preserve"> </w:t>
      </w:r>
      <w:r w:rsidR="00922C46" w:rsidRPr="00922C46"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>incr</w:t>
      </w:r>
      <w:r w:rsidR="00922C46"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>ementando</w:t>
      </w:r>
      <w:r w:rsidR="00922C46" w:rsidRPr="00922C46"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 xml:space="preserve"> los logros de aprendizaje de manera lúdica, creativa y reflexiva</w:t>
      </w:r>
      <w:r w:rsidR="00922C46"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 xml:space="preserve">. </w:t>
      </w:r>
    </w:p>
    <w:p w:rsidR="00922C46" w:rsidRDefault="00922C46" w:rsidP="00C02D9F">
      <w:pPr>
        <w:shd w:val="clear" w:color="auto" w:fill="F2F2F2"/>
        <w:spacing w:line="240" w:lineRule="auto"/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</w:pPr>
    </w:p>
    <w:p w:rsidR="008576EC" w:rsidRDefault="00922C46" w:rsidP="00C02D9F">
      <w:pPr>
        <w:shd w:val="clear" w:color="auto" w:fill="F2F2F2"/>
        <w:spacing w:line="240" w:lineRule="auto"/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</w:pPr>
      <w:r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>L</w:t>
      </w:r>
      <w:r w:rsidRPr="00922C46"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 xml:space="preserve">a presencia y participación de  los padres de familia es de vital importancia, en este sentido, el proyecto </w:t>
      </w:r>
      <w:r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>desarrolla</w:t>
      </w:r>
      <w:r w:rsidRPr="00922C46"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 xml:space="preserve"> </w:t>
      </w:r>
      <w:r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>j</w:t>
      </w:r>
      <w:r w:rsidRPr="00922C46"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>ornadas de  capacitación con los padres de familia</w:t>
      </w:r>
      <w:r w:rsidR="00A405DB"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 xml:space="preserve"> </w:t>
      </w:r>
      <w:r w:rsidRPr="00922C46"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>con la finalidad de darles a conocer el avance de sus hijos, brindarles estrat</w:t>
      </w:r>
      <w:r w:rsidR="00A405DB"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>egias para desarrollar en casa, entre otros.</w:t>
      </w:r>
    </w:p>
    <w:p w:rsidR="00002E1F" w:rsidRDefault="00002E1F" w:rsidP="00C02D9F">
      <w:pPr>
        <w:shd w:val="clear" w:color="auto" w:fill="F2F2F2"/>
        <w:spacing w:line="240" w:lineRule="auto"/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</w:pPr>
    </w:p>
    <w:p w:rsidR="00002E1F" w:rsidRDefault="00002E1F" w:rsidP="00C02D9F">
      <w:pPr>
        <w:shd w:val="clear" w:color="auto" w:fill="F2F2F2"/>
        <w:spacing w:line="240" w:lineRule="auto"/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</w:pPr>
    </w:p>
    <w:p w:rsidR="00C02D9F" w:rsidRDefault="00C02D9F" w:rsidP="00C02D9F">
      <w:pPr>
        <w:shd w:val="clear" w:color="auto" w:fill="F2F2F2"/>
        <w:spacing w:line="240" w:lineRule="auto"/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</w:pPr>
      <w:r w:rsidRPr="00C02D9F"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  <w:t>Para el proyecto social Pisco Aprendizaje los alumnos de 1er y 2do de secundaria se especializaran en las siguientes materias:</w:t>
      </w:r>
    </w:p>
    <w:p w:rsidR="00D07AC1" w:rsidRDefault="00D07AC1" w:rsidP="00C02D9F">
      <w:pPr>
        <w:shd w:val="clear" w:color="auto" w:fill="F2F2F2"/>
        <w:spacing w:line="240" w:lineRule="auto"/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</w:pPr>
    </w:p>
    <w:p w:rsidR="00D07AC1" w:rsidRPr="00C02D9F" w:rsidRDefault="00D07AC1" w:rsidP="00C02D9F">
      <w:pPr>
        <w:shd w:val="clear" w:color="auto" w:fill="F2F2F2"/>
        <w:spacing w:line="240" w:lineRule="auto"/>
        <w:rPr>
          <w:rFonts w:ascii="Arial" w:eastAsia="Times New Roman" w:hAnsi="Arial" w:cs="Arial"/>
          <w:color w:val="828282"/>
          <w:sz w:val="24"/>
          <w:szCs w:val="24"/>
          <w:lang w:val="es-PE" w:eastAsia="es-PE"/>
        </w:rPr>
      </w:pPr>
      <w:r>
        <w:rPr>
          <w:noProof/>
          <w:lang w:val="es-PE" w:eastAsia="es-PE"/>
        </w:rPr>
        <w:drawing>
          <wp:inline distT="0" distB="0" distL="0" distR="0" wp14:anchorId="046752CD" wp14:editId="3DA8A48E">
            <wp:extent cx="5612130" cy="4489450"/>
            <wp:effectExtent l="0" t="0" r="762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AC1" w:rsidRDefault="00D07AC1" w:rsidP="00173202">
      <w:pPr>
        <w:pStyle w:val="Prrafodelista"/>
        <w:spacing w:after="300" w:line="240" w:lineRule="auto"/>
        <w:jc w:val="both"/>
        <w:rPr>
          <w:rFonts w:ascii="Arial" w:eastAsia="Times New Roman" w:hAnsi="Arial" w:cs="Arial"/>
          <w:color w:val="FF0000"/>
          <w:sz w:val="24"/>
          <w:szCs w:val="24"/>
          <w:lang w:val="es-PE" w:eastAsia="es-PE"/>
        </w:rPr>
      </w:pPr>
      <w:r w:rsidRPr="00D07AC1">
        <w:rPr>
          <w:rFonts w:ascii="Arial" w:eastAsia="Times New Roman" w:hAnsi="Arial" w:cs="Arial"/>
          <w:color w:val="FF0000"/>
          <w:sz w:val="24"/>
          <w:szCs w:val="24"/>
          <w:lang w:val="es-PE" w:eastAsia="es-PE"/>
        </w:rPr>
        <w:t>FALTA IMAGEN</w:t>
      </w:r>
    </w:p>
    <w:p w:rsidR="00D07AC1" w:rsidRDefault="00D07AC1" w:rsidP="00D07AC1">
      <w:pPr>
        <w:rPr>
          <w:lang w:val="es-PE" w:eastAsia="es-PE"/>
        </w:rPr>
      </w:pPr>
    </w:p>
    <w:p w:rsidR="00C02D9F" w:rsidRDefault="00C02D9F" w:rsidP="00D07AC1">
      <w:pPr>
        <w:rPr>
          <w:lang w:val="es-PE" w:eastAsia="es-PE"/>
        </w:rPr>
      </w:pPr>
    </w:p>
    <w:p w:rsidR="00D07AC1" w:rsidRDefault="00D07AC1" w:rsidP="00D07AC1">
      <w:pPr>
        <w:rPr>
          <w:lang w:val="es-PE" w:eastAsia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30C8AC43" wp14:editId="0493DD6C">
            <wp:extent cx="5612130" cy="4489450"/>
            <wp:effectExtent l="0" t="0" r="762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AC1" w:rsidRDefault="00A165F1" w:rsidP="00D07AC1">
      <w:pPr>
        <w:rPr>
          <w:lang w:val="es-PE" w:eastAsia="es-PE"/>
        </w:rPr>
      </w:pPr>
      <w:r w:rsidRPr="00A165F1">
        <w:rPr>
          <w:lang w:val="es-PE" w:eastAsia="es-PE"/>
        </w:rPr>
        <w:t>10,680</w:t>
      </w:r>
      <w:r>
        <w:rPr>
          <w:lang w:val="es-PE" w:eastAsia="es-PE"/>
        </w:rPr>
        <w:t xml:space="preserve"> estudiantes, 106 docentes, </w:t>
      </w:r>
      <w:r w:rsidRPr="00A165F1">
        <w:rPr>
          <w:lang w:val="es-PE" w:eastAsia="es-PE"/>
        </w:rPr>
        <w:t>32,040</w:t>
      </w:r>
      <w:r>
        <w:rPr>
          <w:lang w:val="es-PE" w:eastAsia="es-PE"/>
        </w:rPr>
        <w:t xml:space="preserve"> p</w:t>
      </w:r>
      <w:r w:rsidRPr="00A165F1">
        <w:rPr>
          <w:lang w:val="es-PE" w:eastAsia="es-PE"/>
        </w:rPr>
        <w:t>adres y hermanos</w:t>
      </w:r>
      <w:r>
        <w:rPr>
          <w:lang w:val="es-PE" w:eastAsia="es-PE"/>
        </w:rPr>
        <w:t xml:space="preserve"> y </w:t>
      </w:r>
      <w:r w:rsidRPr="00A165F1">
        <w:rPr>
          <w:lang w:val="es-PE" w:eastAsia="es-PE"/>
        </w:rPr>
        <w:t>18</w:t>
      </w:r>
      <w:r>
        <w:rPr>
          <w:lang w:val="es-PE" w:eastAsia="es-PE"/>
        </w:rPr>
        <w:t xml:space="preserve"> instituciones educativas</w:t>
      </w:r>
    </w:p>
    <w:p w:rsidR="00A165F1" w:rsidRDefault="00A165F1" w:rsidP="00D07AC1">
      <w:pPr>
        <w:rPr>
          <w:color w:val="FF0000"/>
          <w:lang w:val="es-PE" w:eastAsia="es-PE"/>
        </w:rPr>
      </w:pPr>
      <w:r w:rsidRPr="00FE79CF">
        <w:rPr>
          <w:color w:val="FF0000"/>
          <w:lang w:val="es-PE" w:eastAsia="es-PE"/>
        </w:rPr>
        <w:t>NECESITAMOS FOTO DE YESENIA</w:t>
      </w:r>
    </w:p>
    <w:p w:rsidR="005C5D75" w:rsidRPr="00FE79CF" w:rsidRDefault="005C5D75" w:rsidP="00D07AC1">
      <w:pPr>
        <w:rPr>
          <w:color w:val="FF0000"/>
          <w:lang w:val="es-PE" w:eastAsia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11213266" wp14:editId="36C3C2B5">
            <wp:extent cx="5612130" cy="4489450"/>
            <wp:effectExtent l="0" t="0" r="762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801" w:rsidRDefault="00B33801" w:rsidP="00D07AC1">
      <w:pPr>
        <w:rPr>
          <w:lang w:val="es-PE" w:eastAsia="es-PE"/>
        </w:rPr>
      </w:pPr>
    </w:p>
    <w:p w:rsidR="00B33801" w:rsidRPr="00B33801" w:rsidRDefault="00B33801" w:rsidP="00D07AC1">
      <w:pPr>
        <w:rPr>
          <w:color w:val="FF0000"/>
          <w:lang w:val="es-PE" w:eastAsia="es-PE"/>
        </w:rPr>
      </w:pPr>
      <w:r w:rsidRPr="00B33801">
        <w:rPr>
          <w:color w:val="FF0000"/>
          <w:lang w:val="es-PE" w:eastAsia="es-PE"/>
        </w:rPr>
        <w:t>Va debajo de la línea</w:t>
      </w:r>
    </w:p>
    <w:p w:rsidR="00335C2E" w:rsidRDefault="00577139" w:rsidP="00577139">
      <w:pPr>
        <w:jc w:val="both"/>
        <w:rPr>
          <w:lang w:val="es-PE" w:eastAsia="es-PE"/>
        </w:rPr>
      </w:pPr>
      <w:r>
        <w:rPr>
          <w:lang w:val="es-PE" w:eastAsia="es-PE"/>
        </w:rPr>
        <w:t>El proyecto busca desarrollar</w:t>
      </w:r>
      <w:r w:rsidRPr="00577139">
        <w:rPr>
          <w:lang w:val="es-PE" w:eastAsia="es-PE"/>
        </w:rPr>
        <w:t xml:space="preserve"> habilidades adecuadas en el uso de </w:t>
      </w:r>
      <w:r>
        <w:rPr>
          <w:lang w:val="es-PE" w:eastAsia="es-PE"/>
        </w:rPr>
        <w:t>ofimática y herramientas digitales en</w:t>
      </w:r>
      <w:r w:rsidRPr="00577139">
        <w:rPr>
          <w:lang w:val="es-PE" w:eastAsia="es-PE"/>
        </w:rPr>
        <w:t xml:space="preserve"> los estudiantes del 3er grado de secu</w:t>
      </w:r>
      <w:r>
        <w:rPr>
          <w:lang w:val="es-PE" w:eastAsia="es-PE"/>
        </w:rPr>
        <w:t xml:space="preserve">ndaria de la provincia de Pisco. </w:t>
      </w:r>
      <w:r w:rsidR="00B33801" w:rsidRPr="00B33801">
        <w:rPr>
          <w:lang w:val="es-PE" w:eastAsia="es-PE"/>
        </w:rPr>
        <w:t xml:space="preserve">Para lograr los objetivos, la Universidad Nacional de Ingeniería (UNI) </w:t>
      </w:r>
      <w:r>
        <w:rPr>
          <w:lang w:val="es-PE" w:eastAsia="es-PE"/>
        </w:rPr>
        <w:t xml:space="preserve">capacita a los docentes en </w:t>
      </w:r>
      <w:r w:rsidRPr="00B33801">
        <w:rPr>
          <w:lang w:val="es-PE" w:eastAsia="es-PE"/>
        </w:rPr>
        <w:t xml:space="preserve">Microsoft Office (Microsoft Word, Microsoft Excel y Microsoft </w:t>
      </w:r>
      <w:proofErr w:type="spellStart"/>
      <w:r w:rsidRPr="00B33801">
        <w:rPr>
          <w:lang w:val="es-PE" w:eastAsia="es-PE"/>
        </w:rPr>
        <w:t>Power</w:t>
      </w:r>
      <w:proofErr w:type="spellEnd"/>
      <w:r w:rsidRPr="00B33801">
        <w:rPr>
          <w:lang w:val="es-PE" w:eastAsia="es-PE"/>
        </w:rPr>
        <w:t xml:space="preserve"> Point)</w:t>
      </w:r>
      <w:r>
        <w:rPr>
          <w:lang w:val="es-PE" w:eastAsia="es-PE"/>
        </w:rPr>
        <w:t xml:space="preserve"> y uso de herramientas digitales</w:t>
      </w:r>
      <w:r w:rsidR="00101B97">
        <w:rPr>
          <w:lang w:val="es-PE" w:eastAsia="es-PE"/>
        </w:rPr>
        <w:t>.</w:t>
      </w:r>
    </w:p>
    <w:p w:rsidR="00335C2E" w:rsidRDefault="00335C2E" w:rsidP="00577139">
      <w:pPr>
        <w:jc w:val="both"/>
        <w:rPr>
          <w:lang w:val="es-PE" w:eastAsia="es-PE"/>
        </w:rPr>
      </w:pPr>
    </w:p>
    <w:p w:rsidR="00577139" w:rsidRDefault="00335C2E" w:rsidP="00577139">
      <w:pPr>
        <w:jc w:val="both"/>
        <w:rPr>
          <w:b/>
          <w:lang w:val="es-PE" w:eastAsia="es-PE"/>
        </w:rPr>
      </w:pPr>
      <w:r w:rsidRPr="00335C2E">
        <w:rPr>
          <w:b/>
          <w:lang w:val="es-PE" w:eastAsia="es-PE"/>
        </w:rPr>
        <w:t>EDUCACIÓN DIGITAL</w:t>
      </w:r>
      <w:r w:rsidR="00577139" w:rsidRPr="00335C2E">
        <w:rPr>
          <w:b/>
          <w:lang w:val="es-PE" w:eastAsia="es-PE"/>
        </w:rPr>
        <w:t xml:space="preserve"> </w:t>
      </w:r>
    </w:p>
    <w:p w:rsidR="00E77379" w:rsidRDefault="00E77379" w:rsidP="00577139">
      <w:pPr>
        <w:jc w:val="both"/>
        <w:rPr>
          <w:lang w:val="es-PE" w:eastAsia="es-PE"/>
        </w:rPr>
      </w:pPr>
      <w:r>
        <w:rPr>
          <w:lang w:val="es-PE" w:eastAsia="es-PE"/>
        </w:rPr>
        <w:t xml:space="preserve">Las 12 II.EE que son beneficiarias del proyecto serán </w:t>
      </w:r>
      <w:r w:rsidRPr="00E77379">
        <w:rPr>
          <w:lang w:val="es-PE" w:eastAsia="es-PE"/>
        </w:rPr>
        <w:t>equipa</w:t>
      </w:r>
      <w:r>
        <w:rPr>
          <w:lang w:val="es-PE" w:eastAsia="es-PE"/>
        </w:rPr>
        <w:t>das con laboratorios de cómputo</w:t>
      </w:r>
      <w:r w:rsidRPr="00E77379">
        <w:rPr>
          <w:lang w:val="es-PE" w:eastAsia="es-PE"/>
        </w:rPr>
        <w:t xml:space="preserve"> y </w:t>
      </w:r>
      <w:r>
        <w:rPr>
          <w:lang w:val="es-PE" w:eastAsia="es-PE"/>
        </w:rPr>
        <w:t>cuentan</w:t>
      </w:r>
      <w:r w:rsidRPr="00E77379">
        <w:rPr>
          <w:lang w:val="es-PE" w:eastAsia="es-PE"/>
        </w:rPr>
        <w:t xml:space="preserve"> </w:t>
      </w:r>
      <w:r>
        <w:rPr>
          <w:lang w:val="es-PE" w:eastAsia="es-PE"/>
        </w:rPr>
        <w:t>con e</w:t>
      </w:r>
      <w:r w:rsidRPr="00E77379">
        <w:rPr>
          <w:lang w:val="es-PE" w:eastAsia="es-PE"/>
        </w:rPr>
        <w:t xml:space="preserve">l soporte técnico adecuado </w:t>
      </w:r>
      <w:r>
        <w:rPr>
          <w:lang w:val="es-PE" w:eastAsia="es-PE"/>
        </w:rPr>
        <w:t xml:space="preserve">para su sostenibilidad de manera </w:t>
      </w:r>
      <w:r w:rsidRPr="00E77379">
        <w:rPr>
          <w:lang w:val="es-PE" w:eastAsia="es-PE"/>
        </w:rPr>
        <w:t xml:space="preserve">que los estudiantes del 3er grado de secundaria dispongan de una especialización en </w:t>
      </w:r>
      <w:r>
        <w:rPr>
          <w:lang w:val="es-PE" w:eastAsia="es-PE"/>
        </w:rPr>
        <w:t>ofimática y herramientas digitales y culminen</w:t>
      </w:r>
      <w:r w:rsidRPr="00E77379">
        <w:rPr>
          <w:lang w:val="es-PE" w:eastAsia="es-PE"/>
        </w:rPr>
        <w:t xml:space="preserve"> el grado debidamente certificado</w:t>
      </w:r>
      <w:r>
        <w:rPr>
          <w:lang w:val="es-PE" w:eastAsia="es-PE"/>
        </w:rPr>
        <w:t xml:space="preserve"> por la </w:t>
      </w:r>
      <w:r w:rsidRPr="00B33801">
        <w:rPr>
          <w:lang w:val="es-PE" w:eastAsia="es-PE"/>
        </w:rPr>
        <w:t>Universidad Nacional de Ingeniería (UNI)</w:t>
      </w:r>
      <w:r w:rsidRPr="00E77379">
        <w:rPr>
          <w:lang w:val="es-PE" w:eastAsia="es-PE"/>
        </w:rPr>
        <w:t>.</w:t>
      </w:r>
      <w:r>
        <w:rPr>
          <w:lang w:val="es-PE" w:eastAsia="es-PE"/>
        </w:rPr>
        <w:t xml:space="preserve"> </w:t>
      </w:r>
    </w:p>
    <w:p w:rsidR="00E77379" w:rsidRPr="00E77379" w:rsidRDefault="00E77379" w:rsidP="00577139">
      <w:pPr>
        <w:jc w:val="both"/>
        <w:rPr>
          <w:lang w:val="es-PE" w:eastAsia="es-PE"/>
        </w:rPr>
      </w:pPr>
      <w:r>
        <w:rPr>
          <w:lang w:val="es-PE" w:eastAsia="es-PE"/>
        </w:rPr>
        <w:t xml:space="preserve">Los docentes de Educación Para el Trabajo son capacitados por expertos de la </w:t>
      </w:r>
      <w:r w:rsidRPr="00B33801">
        <w:rPr>
          <w:lang w:val="es-PE" w:eastAsia="es-PE"/>
        </w:rPr>
        <w:t>Universidad Nacional de Ingeniería (UNI)</w:t>
      </w:r>
      <w:r>
        <w:rPr>
          <w:lang w:val="es-PE" w:eastAsia="es-PE"/>
        </w:rPr>
        <w:t xml:space="preserve"> en los cursos </w:t>
      </w:r>
      <w:r w:rsidRPr="00B33801">
        <w:rPr>
          <w:lang w:val="es-PE" w:eastAsia="es-PE"/>
        </w:rPr>
        <w:t xml:space="preserve">Microsoft Word, Microsoft Excel y Microsoft </w:t>
      </w:r>
      <w:proofErr w:type="spellStart"/>
      <w:r w:rsidRPr="00B33801">
        <w:rPr>
          <w:lang w:val="es-PE" w:eastAsia="es-PE"/>
        </w:rPr>
        <w:t>Power</w:t>
      </w:r>
      <w:proofErr w:type="spellEnd"/>
      <w:r w:rsidRPr="00B33801">
        <w:rPr>
          <w:lang w:val="es-PE" w:eastAsia="es-PE"/>
        </w:rPr>
        <w:t xml:space="preserve"> Point</w:t>
      </w:r>
      <w:r>
        <w:rPr>
          <w:lang w:val="es-PE" w:eastAsia="es-PE"/>
        </w:rPr>
        <w:t xml:space="preserve"> y uso de herramientas digitales</w:t>
      </w:r>
      <w:r>
        <w:rPr>
          <w:lang w:val="es-PE" w:eastAsia="es-PE"/>
        </w:rPr>
        <w:t xml:space="preserve"> para poder transmitir los conocimientos a los estudiantes en </w:t>
      </w:r>
      <w:r>
        <w:rPr>
          <w:lang w:val="es-PE" w:eastAsia="es-PE"/>
        </w:rPr>
        <w:lastRenderedPageBreak/>
        <w:t xml:space="preserve">las aulas. Asimismo, estos docentes al culminar su capacitación también reciben las certificaciones correspondientes.    </w:t>
      </w:r>
    </w:p>
    <w:p w:rsidR="00335C2E" w:rsidRPr="00335C2E" w:rsidRDefault="00335C2E" w:rsidP="00577139">
      <w:pPr>
        <w:jc w:val="both"/>
        <w:rPr>
          <w:lang w:val="es-PE" w:eastAsia="es-PE"/>
        </w:rPr>
      </w:pPr>
    </w:p>
    <w:p w:rsidR="00B950BB" w:rsidRDefault="00B950BB" w:rsidP="00D07AC1">
      <w:pPr>
        <w:ind w:firstLine="720"/>
        <w:rPr>
          <w:lang w:val="es-PE" w:eastAsia="es-PE"/>
        </w:rPr>
      </w:pPr>
      <w:r>
        <w:rPr>
          <w:noProof/>
          <w:lang w:val="es-PE" w:eastAsia="es-PE"/>
        </w:rPr>
        <w:drawing>
          <wp:inline distT="0" distB="0" distL="0" distR="0" wp14:anchorId="4D9B16C2" wp14:editId="3197A75E">
            <wp:extent cx="5612130" cy="4489450"/>
            <wp:effectExtent l="0" t="0" r="762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0BB" w:rsidRDefault="00B950BB" w:rsidP="00B950BB">
      <w:pPr>
        <w:rPr>
          <w:lang w:val="es-PE" w:eastAsia="es-PE"/>
        </w:rPr>
      </w:pPr>
    </w:p>
    <w:p w:rsidR="00B950BB" w:rsidRPr="00B33801" w:rsidRDefault="00B950BB" w:rsidP="00B950BB">
      <w:pPr>
        <w:rPr>
          <w:color w:val="FF0000"/>
          <w:lang w:val="es-PE" w:eastAsia="es-PE"/>
        </w:rPr>
      </w:pPr>
      <w:r w:rsidRPr="00B33801">
        <w:rPr>
          <w:color w:val="FF0000"/>
          <w:lang w:val="es-PE" w:eastAsia="es-PE"/>
        </w:rPr>
        <w:t>Va debajo de la línea</w:t>
      </w:r>
    </w:p>
    <w:p w:rsidR="00D07AC1" w:rsidRDefault="00B950BB" w:rsidP="00B950BB">
      <w:pPr>
        <w:jc w:val="both"/>
        <w:rPr>
          <w:lang w:val="es-PE" w:eastAsia="es-PE"/>
        </w:rPr>
      </w:pPr>
      <w:r>
        <w:rPr>
          <w:lang w:val="es-PE" w:eastAsia="es-PE"/>
        </w:rPr>
        <w:t>El proyecto busca</w:t>
      </w:r>
      <w:r w:rsidRPr="00B950BB">
        <w:rPr>
          <w:lang w:val="es-PE" w:eastAsia="es-PE"/>
        </w:rPr>
        <w:t xml:space="preserve"> </w:t>
      </w:r>
      <w:r>
        <w:rPr>
          <w:lang w:val="es-PE" w:eastAsia="es-PE"/>
        </w:rPr>
        <w:t>d</w:t>
      </w:r>
      <w:r w:rsidRPr="00B950BB">
        <w:rPr>
          <w:lang w:val="es-PE" w:eastAsia="es-PE"/>
        </w:rPr>
        <w:t>esarrollar habilidades adecuadas en tecnología (electricidad, electrónica y computación) y certificar a los docentes y estudiantes del 4to y 5to grado de secu</w:t>
      </w:r>
      <w:r>
        <w:rPr>
          <w:lang w:val="es-PE" w:eastAsia="es-PE"/>
        </w:rPr>
        <w:t xml:space="preserve">ndaria de la provincia de Pisco. </w:t>
      </w:r>
      <w:r w:rsidRPr="00B33801">
        <w:rPr>
          <w:lang w:val="es-PE" w:eastAsia="es-PE"/>
        </w:rPr>
        <w:t>Para lograr los objetivos,</w:t>
      </w:r>
      <w:r>
        <w:rPr>
          <w:lang w:val="es-PE" w:eastAsia="es-PE"/>
        </w:rPr>
        <w:t xml:space="preserve"> la institución Centro tecnológico Minero (CETEMIN) capacita a los docentes en electricidad y electrónica y la </w:t>
      </w:r>
      <w:r w:rsidRPr="00B33801">
        <w:rPr>
          <w:lang w:val="es-PE" w:eastAsia="es-PE"/>
        </w:rPr>
        <w:t xml:space="preserve">Universidad Nacional de Ingeniería (UNI) </w:t>
      </w:r>
      <w:r>
        <w:rPr>
          <w:lang w:val="es-PE" w:eastAsia="es-PE"/>
        </w:rPr>
        <w:t>capacita a los docentes en computación avanzada (Excel avanzado y desarrollo de páginas web)</w:t>
      </w:r>
    </w:p>
    <w:p w:rsidR="00E77379" w:rsidRPr="00E77379" w:rsidRDefault="00E77379" w:rsidP="00B950BB">
      <w:pPr>
        <w:jc w:val="both"/>
        <w:rPr>
          <w:b/>
          <w:lang w:val="es-PE" w:eastAsia="es-PE"/>
        </w:rPr>
      </w:pPr>
      <w:r w:rsidRPr="00E77379">
        <w:rPr>
          <w:b/>
          <w:lang w:val="es-PE" w:eastAsia="es-PE"/>
        </w:rPr>
        <w:t>EDUCACIÓN PARA EL TRABAJO</w:t>
      </w:r>
    </w:p>
    <w:p w:rsidR="00E77379" w:rsidRDefault="00E77379" w:rsidP="00E77379">
      <w:pPr>
        <w:jc w:val="both"/>
        <w:rPr>
          <w:lang w:val="es-PE" w:eastAsia="es-PE"/>
        </w:rPr>
      </w:pPr>
      <w:r>
        <w:rPr>
          <w:lang w:val="es-PE" w:eastAsia="es-PE"/>
        </w:rPr>
        <w:t xml:space="preserve">Las 12 II.EE que son beneficiarias del proyecto serán </w:t>
      </w:r>
      <w:r w:rsidRPr="00E77379">
        <w:rPr>
          <w:lang w:val="es-PE" w:eastAsia="es-PE"/>
        </w:rPr>
        <w:t>equipa</w:t>
      </w:r>
      <w:r>
        <w:rPr>
          <w:lang w:val="es-PE" w:eastAsia="es-PE"/>
        </w:rPr>
        <w:t>das con laboratorios de cómputo</w:t>
      </w:r>
      <w:r>
        <w:rPr>
          <w:lang w:val="es-PE" w:eastAsia="es-PE"/>
        </w:rPr>
        <w:t xml:space="preserve">, electricidad o electrónica dependiendo de las capacidades y habilidades de los docentes que actualmente enseñen </w:t>
      </w:r>
      <w:r>
        <w:rPr>
          <w:lang w:val="es-PE" w:eastAsia="es-PE"/>
        </w:rPr>
        <w:t>Educación Para el Trabajo</w:t>
      </w:r>
      <w:r>
        <w:rPr>
          <w:lang w:val="es-PE" w:eastAsia="es-PE"/>
        </w:rPr>
        <w:t xml:space="preserve"> en las II.EE. Asimismo, estos laboratorios </w:t>
      </w:r>
      <w:r>
        <w:rPr>
          <w:lang w:val="es-PE" w:eastAsia="es-PE"/>
        </w:rPr>
        <w:t>cuentan</w:t>
      </w:r>
      <w:r w:rsidRPr="00E77379">
        <w:rPr>
          <w:lang w:val="es-PE" w:eastAsia="es-PE"/>
        </w:rPr>
        <w:t xml:space="preserve"> </w:t>
      </w:r>
      <w:r>
        <w:rPr>
          <w:lang w:val="es-PE" w:eastAsia="es-PE"/>
        </w:rPr>
        <w:t>con e</w:t>
      </w:r>
      <w:r w:rsidRPr="00E77379">
        <w:rPr>
          <w:lang w:val="es-PE" w:eastAsia="es-PE"/>
        </w:rPr>
        <w:t xml:space="preserve">l soporte técnico adecuado </w:t>
      </w:r>
      <w:r>
        <w:rPr>
          <w:lang w:val="es-PE" w:eastAsia="es-PE"/>
        </w:rPr>
        <w:t xml:space="preserve">para su sostenibilidad de manera </w:t>
      </w:r>
      <w:r>
        <w:rPr>
          <w:lang w:val="es-PE" w:eastAsia="es-PE"/>
        </w:rPr>
        <w:t>que los estudiantes del 4to y 5to</w:t>
      </w:r>
      <w:r w:rsidRPr="00E77379">
        <w:rPr>
          <w:lang w:val="es-PE" w:eastAsia="es-PE"/>
        </w:rPr>
        <w:t xml:space="preserve"> grado de secundaria dispongan de una especialización en </w:t>
      </w:r>
      <w:r w:rsidR="002512F2">
        <w:rPr>
          <w:lang w:val="es-PE" w:eastAsia="es-PE"/>
        </w:rPr>
        <w:t xml:space="preserve">computación avanzada, electricidad </w:t>
      </w:r>
      <w:r w:rsidR="002512F2">
        <w:rPr>
          <w:lang w:val="es-PE" w:eastAsia="es-PE"/>
        </w:rPr>
        <w:lastRenderedPageBreak/>
        <w:t>o electrónica</w:t>
      </w:r>
      <w:r>
        <w:rPr>
          <w:lang w:val="es-PE" w:eastAsia="es-PE"/>
        </w:rPr>
        <w:t xml:space="preserve"> y culminen</w:t>
      </w:r>
      <w:r w:rsidRPr="00E77379">
        <w:rPr>
          <w:lang w:val="es-PE" w:eastAsia="es-PE"/>
        </w:rPr>
        <w:t xml:space="preserve"> el grado debidamente certificado</w:t>
      </w:r>
      <w:r>
        <w:rPr>
          <w:lang w:val="es-PE" w:eastAsia="es-PE"/>
        </w:rPr>
        <w:t xml:space="preserve"> por la </w:t>
      </w:r>
      <w:r w:rsidRPr="00B33801">
        <w:rPr>
          <w:lang w:val="es-PE" w:eastAsia="es-PE"/>
        </w:rPr>
        <w:t>Universidad Nacional de Ingeniería (UNI)</w:t>
      </w:r>
      <w:r w:rsidR="002512F2">
        <w:rPr>
          <w:lang w:val="es-PE" w:eastAsia="es-PE"/>
        </w:rPr>
        <w:t xml:space="preserve"> o el Centro Tecnológico Minero (CETEMIN)</w:t>
      </w:r>
      <w:r w:rsidRPr="00E77379">
        <w:rPr>
          <w:lang w:val="es-PE" w:eastAsia="es-PE"/>
        </w:rPr>
        <w:t>.</w:t>
      </w:r>
      <w:r>
        <w:rPr>
          <w:lang w:val="es-PE" w:eastAsia="es-PE"/>
        </w:rPr>
        <w:t xml:space="preserve"> </w:t>
      </w:r>
    </w:p>
    <w:p w:rsidR="00FC1947" w:rsidRDefault="00E77379" w:rsidP="00E77379">
      <w:pPr>
        <w:jc w:val="both"/>
        <w:rPr>
          <w:lang w:val="es-PE" w:eastAsia="es-PE"/>
        </w:rPr>
      </w:pPr>
      <w:r>
        <w:rPr>
          <w:lang w:val="es-PE" w:eastAsia="es-PE"/>
        </w:rPr>
        <w:t xml:space="preserve">Los docentes de Educación Para el Trabajo son capacitados por expertos de la </w:t>
      </w:r>
      <w:r w:rsidRPr="00B33801">
        <w:rPr>
          <w:lang w:val="es-PE" w:eastAsia="es-PE"/>
        </w:rPr>
        <w:t>Universidad Nacional de Ingeniería (UNI)</w:t>
      </w:r>
      <w:r w:rsidR="002512F2">
        <w:rPr>
          <w:lang w:val="es-PE" w:eastAsia="es-PE"/>
        </w:rPr>
        <w:t xml:space="preserve"> </w:t>
      </w:r>
      <w:r w:rsidR="002512F2">
        <w:rPr>
          <w:lang w:val="es-PE" w:eastAsia="es-PE"/>
        </w:rPr>
        <w:t>o el Centro Tecnológico Minero (CETEMIN)</w:t>
      </w:r>
      <w:r>
        <w:rPr>
          <w:lang w:val="es-PE" w:eastAsia="es-PE"/>
        </w:rPr>
        <w:t xml:space="preserve"> en los cursos </w:t>
      </w:r>
      <w:r w:rsidRPr="00B33801">
        <w:rPr>
          <w:lang w:val="es-PE" w:eastAsia="es-PE"/>
        </w:rPr>
        <w:t xml:space="preserve">Microsoft Excel </w:t>
      </w:r>
      <w:r w:rsidR="002512F2">
        <w:rPr>
          <w:lang w:val="es-PE" w:eastAsia="es-PE"/>
        </w:rPr>
        <w:t xml:space="preserve">Avanzado </w:t>
      </w:r>
      <w:r w:rsidRPr="00B33801">
        <w:rPr>
          <w:lang w:val="es-PE" w:eastAsia="es-PE"/>
        </w:rPr>
        <w:t xml:space="preserve">y </w:t>
      </w:r>
      <w:r w:rsidR="002512F2">
        <w:rPr>
          <w:lang w:val="es-PE" w:eastAsia="es-PE"/>
        </w:rPr>
        <w:t>Diseño de Páginas Web, Electricidad o Electrónica</w:t>
      </w:r>
      <w:r>
        <w:rPr>
          <w:lang w:val="es-PE" w:eastAsia="es-PE"/>
        </w:rPr>
        <w:t xml:space="preserve"> para poder transmitir los conocimientos a los estudiantes en las aulas. Asimismo, estos docentes al culminar su capacitación también reciben las certificaciones correspondientes.   </w:t>
      </w:r>
    </w:p>
    <w:p w:rsidR="00FC1947" w:rsidRDefault="00FC1947" w:rsidP="00B950BB">
      <w:pPr>
        <w:jc w:val="both"/>
        <w:rPr>
          <w:lang w:val="es-PE" w:eastAsia="es-PE"/>
        </w:rPr>
      </w:pPr>
      <w:r>
        <w:rPr>
          <w:noProof/>
          <w:lang w:val="es-PE" w:eastAsia="es-PE"/>
        </w:rPr>
        <w:drawing>
          <wp:inline distT="0" distB="0" distL="0" distR="0" wp14:anchorId="2B1A79C8" wp14:editId="754DCB0D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947" w:rsidRDefault="00FC1947" w:rsidP="00B950BB">
      <w:pPr>
        <w:jc w:val="both"/>
        <w:rPr>
          <w:lang w:val="es-PE" w:eastAsia="es-PE"/>
        </w:rPr>
      </w:pPr>
    </w:p>
    <w:p w:rsidR="00FC1947" w:rsidRDefault="00FC1947" w:rsidP="00B950BB">
      <w:pPr>
        <w:jc w:val="both"/>
        <w:rPr>
          <w:lang w:val="es-PE" w:eastAsia="es-PE"/>
        </w:rPr>
      </w:pPr>
      <w:r>
        <w:rPr>
          <w:lang w:val="es-PE" w:eastAsia="es-PE"/>
        </w:rPr>
        <w:t xml:space="preserve">Convenios </w:t>
      </w:r>
      <w:r w:rsidRPr="00FC1947">
        <w:rPr>
          <w:lang w:val="es-PE" w:eastAsia="es-PE"/>
        </w:rPr>
        <w:t xml:space="preserve">para visitas de </w:t>
      </w:r>
      <w:r>
        <w:rPr>
          <w:lang w:val="es-PE" w:eastAsia="es-PE"/>
        </w:rPr>
        <w:t>estudiantes</w:t>
      </w:r>
      <w:r w:rsidRPr="00FC1947">
        <w:rPr>
          <w:lang w:val="es-PE" w:eastAsia="es-PE"/>
        </w:rPr>
        <w:t xml:space="preserve"> a institutos y universidades líderes en </w:t>
      </w:r>
      <w:r>
        <w:rPr>
          <w:lang w:val="es-PE" w:eastAsia="es-PE"/>
        </w:rPr>
        <w:t>tecnología</w:t>
      </w:r>
    </w:p>
    <w:p w:rsidR="00FC1947" w:rsidRPr="00FC1947" w:rsidRDefault="00FC1947" w:rsidP="00B950BB">
      <w:pPr>
        <w:jc w:val="both"/>
        <w:rPr>
          <w:color w:val="FF0000"/>
          <w:lang w:val="es-PE" w:eastAsia="es-PE"/>
        </w:rPr>
      </w:pPr>
      <w:r w:rsidRPr="00FC1947">
        <w:rPr>
          <w:color w:val="FF0000"/>
          <w:lang w:val="es-PE" w:eastAsia="es-PE"/>
        </w:rPr>
        <w:t>NINGUNO DE ELLOS VA CON PUNTO</w:t>
      </w:r>
      <w:r w:rsidR="00D77D13">
        <w:rPr>
          <w:color w:val="FF0000"/>
          <w:lang w:val="es-PE" w:eastAsia="es-PE"/>
        </w:rPr>
        <w:t xml:space="preserve"> FINAL</w:t>
      </w:r>
    </w:p>
    <w:p w:rsidR="00FC1947" w:rsidRDefault="00FC1947" w:rsidP="00B950BB">
      <w:pPr>
        <w:jc w:val="both"/>
        <w:rPr>
          <w:lang w:val="es-PE" w:eastAsia="es-PE"/>
        </w:rPr>
      </w:pPr>
    </w:p>
    <w:p w:rsidR="00CB2982" w:rsidRDefault="00FC1947" w:rsidP="00B950BB">
      <w:pPr>
        <w:jc w:val="both"/>
        <w:rPr>
          <w:lang w:val="es-PE" w:eastAsia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7FCE9B82" wp14:editId="09603F4F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982" w:rsidRDefault="00CB2982" w:rsidP="00B950BB">
      <w:pPr>
        <w:jc w:val="both"/>
        <w:rPr>
          <w:lang w:val="es-PE" w:eastAsia="es-PE"/>
        </w:rPr>
      </w:pPr>
      <w:r>
        <w:rPr>
          <w:lang w:val="es-PE" w:eastAsia="es-PE"/>
        </w:rPr>
        <w:t>PLATAFORMA PARA LA EXCELENCIA EDUCATIVA</w:t>
      </w:r>
    </w:p>
    <w:p w:rsidR="000C36B5" w:rsidRDefault="0028278F" w:rsidP="000C36B5">
      <w:pPr>
        <w:jc w:val="both"/>
        <w:rPr>
          <w:lang w:val="es-PE" w:eastAsia="es-PE"/>
        </w:rPr>
      </w:pPr>
      <w:r>
        <w:rPr>
          <w:lang w:val="es-PE" w:eastAsia="es-PE"/>
        </w:rPr>
        <w:t>La Plataforma para la E</w:t>
      </w:r>
      <w:r w:rsidR="00CB2982">
        <w:rPr>
          <w:lang w:val="es-PE" w:eastAsia="es-PE"/>
        </w:rPr>
        <w:t xml:space="preserve">xcelencia </w:t>
      </w:r>
      <w:r>
        <w:rPr>
          <w:lang w:val="es-PE" w:eastAsia="es-PE"/>
        </w:rPr>
        <w:t>F</w:t>
      </w:r>
      <w:r w:rsidR="00CB2982">
        <w:rPr>
          <w:lang w:val="es-PE" w:eastAsia="es-PE"/>
        </w:rPr>
        <w:t xml:space="preserve">ormativa es un espacio al cual los estudiantes, egresados y </w:t>
      </w:r>
      <w:proofErr w:type="spellStart"/>
      <w:r w:rsidR="00CB2982">
        <w:rPr>
          <w:lang w:val="es-PE" w:eastAsia="es-PE"/>
        </w:rPr>
        <w:t>stakeholders</w:t>
      </w:r>
      <w:proofErr w:type="spellEnd"/>
      <w:r w:rsidR="00CB2982">
        <w:rPr>
          <w:lang w:val="es-PE" w:eastAsia="es-PE"/>
        </w:rPr>
        <w:t xml:space="preserve"> como padres de familia</w:t>
      </w:r>
      <w:r>
        <w:rPr>
          <w:lang w:val="es-PE" w:eastAsia="es-PE"/>
        </w:rPr>
        <w:t xml:space="preserve">, docentes, funcionarios de la UGEL y funcionarios de la DRE Ica </w:t>
      </w:r>
      <w:r w:rsidR="00CB2982">
        <w:rPr>
          <w:lang w:val="es-PE" w:eastAsia="es-PE"/>
        </w:rPr>
        <w:t xml:space="preserve">pueden acceder </w:t>
      </w:r>
      <w:r>
        <w:rPr>
          <w:lang w:val="es-PE" w:eastAsia="es-PE"/>
        </w:rPr>
        <w:t xml:space="preserve">para informarse sobre </w:t>
      </w:r>
      <w:r w:rsidR="00CB2982">
        <w:rPr>
          <w:lang w:val="es-PE" w:eastAsia="es-PE"/>
        </w:rPr>
        <w:t>oportunidades de estudios superiores</w:t>
      </w:r>
      <w:r>
        <w:rPr>
          <w:lang w:val="es-PE" w:eastAsia="es-PE"/>
        </w:rPr>
        <w:t xml:space="preserve">. Este espacio permite la interconexión entre todos los </w:t>
      </w:r>
      <w:proofErr w:type="spellStart"/>
      <w:r>
        <w:rPr>
          <w:lang w:val="es-PE" w:eastAsia="es-PE"/>
        </w:rPr>
        <w:t>stakeholders</w:t>
      </w:r>
      <w:proofErr w:type="spellEnd"/>
      <w:r>
        <w:rPr>
          <w:lang w:val="es-PE" w:eastAsia="es-PE"/>
        </w:rPr>
        <w:t xml:space="preserve"> permitiendo que el Estudiante Talento Pisco</w:t>
      </w:r>
      <w:r w:rsidR="000C36B5">
        <w:rPr>
          <w:lang w:val="es-PE" w:eastAsia="es-PE"/>
        </w:rPr>
        <w:t>, un joven con conocimientos</w:t>
      </w:r>
      <w:r w:rsidR="000C36B5" w:rsidRPr="000C36B5">
        <w:rPr>
          <w:lang w:val="es-PE" w:eastAsia="es-PE"/>
        </w:rPr>
        <w:t xml:space="preserve"> y visión global </w:t>
      </w:r>
      <w:r>
        <w:rPr>
          <w:lang w:val="es-PE" w:eastAsia="es-PE"/>
        </w:rPr>
        <w:t>pueda mostrar las habilidades adquiridas</w:t>
      </w:r>
      <w:r w:rsidR="00EE0EC0">
        <w:rPr>
          <w:lang w:val="es-PE" w:eastAsia="es-PE"/>
        </w:rPr>
        <w:t xml:space="preserve"> a potenciales empleadores de Pisco, de la</w:t>
      </w:r>
      <w:r w:rsidR="000C36B5">
        <w:rPr>
          <w:lang w:val="es-PE" w:eastAsia="es-PE"/>
        </w:rPr>
        <w:t xml:space="preserve"> Región Ica, del sur y del país generándose una cadena de </w:t>
      </w:r>
      <w:r w:rsidR="000C36B5" w:rsidRPr="000C36B5">
        <w:rPr>
          <w:lang w:val="es-PE" w:eastAsia="es-PE"/>
        </w:rPr>
        <w:t xml:space="preserve"> mayores oportunidad de empleo y desarrollo</w:t>
      </w:r>
      <w:r w:rsidR="000C36B5">
        <w:rPr>
          <w:lang w:val="es-PE" w:eastAsia="es-PE"/>
        </w:rPr>
        <w:t>.</w:t>
      </w:r>
    </w:p>
    <w:p w:rsidR="000C36B5" w:rsidRDefault="000C36B5" w:rsidP="000C36B5">
      <w:pPr>
        <w:jc w:val="both"/>
        <w:rPr>
          <w:lang w:val="es-PE" w:eastAsia="es-PE"/>
        </w:rPr>
      </w:pPr>
    </w:p>
    <w:p w:rsidR="000C36B5" w:rsidRPr="00B950BB" w:rsidRDefault="000C36B5" w:rsidP="00B950BB">
      <w:pPr>
        <w:jc w:val="both"/>
        <w:rPr>
          <w:lang w:val="es-PE" w:eastAsia="es-PE"/>
        </w:rPr>
      </w:pPr>
    </w:p>
    <w:sectPr w:rsidR="000C36B5" w:rsidRPr="00B950B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2304B7"/>
    <w:multiLevelType w:val="hybridMultilevel"/>
    <w:tmpl w:val="63FE838E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60878A4"/>
    <w:multiLevelType w:val="multilevel"/>
    <w:tmpl w:val="1B807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  <w:lvlOverride w:ilvl="0">
      <w:lvl w:ilvl="0">
        <w:numFmt w:val="decimal"/>
        <w:lvlText w:val="%1."/>
        <w:lvlJc w:val="left"/>
      </w:lvl>
    </w:lvlOverride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6037"/>
    <w:rsid w:val="00002E1F"/>
    <w:rsid w:val="000C36B5"/>
    <w:rsid w:val="000C5010"/>
    <w:rsid w:val="00101B97"/>
    <w:rsid w:val="00173202"/>
    <w:rsid w:val="002512F2"/>
    <w:rsid w:val="0028278F"/>
    <w:rsid w:val="00286E8A"/>
    <w:rsid w:val="002E3DFB"/>
    <w:rsid w:val="00335C2E"/>
    <w:rsid w:val="00577139"/>
    <w:rsid w:val="005C5D75"/>
    <w:rsid w:val="0064752B"/>
    <w:rsid w:val="006B6037"/>
    <w:rsid w:val="00742B6A"/>
    <w:rsid w:val="007B0BC5"/>
    <w:rsid w:val="007C276D"/>
    <w:rsid w:val="008576EC"/>
    <w:rsid w:val="0089373E"/>
    <w:rsid w:val="00922C46"/>
    <w:rsid w:val="00981C5F"/>
    <w:rsid w:val="00A165F1"/>
    <w:rsid w:val="00A405DB"/>
    <w:rsid w:val="00AA3A35"/>
    <w:rsid w:val="00B031A4"/>
    <w:rsid w:val="00B33801"/>
    <w:rsid w:val="00B950BB"/>
    <w:rsid w:val="00BA7D2F"/>
    <w:rsid w:val="00BB59B0"/>
    <w:rsid w:val="00C02D9F"/>
    <w:rsid w:val="00CB2982"/>
    <w:rsid w:val="00D07AC1"/>
    <w:rsid w:val="00D77D13"/>
    <w:rsid w:val="00DC12A4"/>
    <w:rsid w:val="00E77379"/>
    <w:rsid w:val="00EE0EC0"/>
    <w:rsid w:val="00FB0ADC"/>
    <w:rsid w:val="00FB3346"/>
    <w:rsid w:val="00FC1947"/>
    <w:rsid w:val="00FE7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6B603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s-PE" w:eastAsia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6B6037"/>
    <w:rPr>
      <w:rFonts w:ascii="Times New Roman" w:eastAsia="Times New Roman" w:hAnsi="Times New Roman" w:cs="Times New Roman"/>
      <w:b/>
      <w:bCs/>
      <w:sz w:val="36"/>
      <w:szCs w:val="36"/>
      <w:lang w:val="es-PE" w:eastAsia="es-PE"/>
    </w:rPr>
  </w:style>
  <w:style w:type="paragraph" w:styleId="NormalWeb">
    <w:name w:val="Normal (Web)"/>
    <w:basedOn w:val="Normal"/>
    <w:uiPriority w:val="99"/>
    <w:semiHidden/>
    <w:unhideWhenUsed/>
    <w:rsid w:val="006B60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PE" w:eastAsia="es-P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B603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B6037"/>
    <w:rPr>
      <w:rFonts w:ascii="Segoe UI" w:hAnsi="Segoe UI" w:cs="Segoe UI"/>
      <w:sz w:val="18"/>
      <w:szCs w:val="18"/>
    </w:rPr>
  </w:style>
  <w:style w:type="paragraph" w:styleId="Prrafodelista">
    <w:name w:val="List Paragraph"/>
    <w:basedOn w:val="Normal"/>
    <w:uiPriority w:val="34"/>
    <w:qFormat/>
    <w:rsid w:val="00BA7D2F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6B603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s-PE" w:eastAsia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6B6037"/>
    <w:rPr>
      <w:rFonts w:ascii="Times New Roman" w:eastAsia="Times New Roman" w:hAnsi="Times New Roman" w:cs="Times New Roman"/>
      <w:b/>
      <w:bCs/>
      <w:sz w:val="36"/>
      <w:szCs w:val="36"/>
      <w:lang w:val="es-PE" w:eastAsia="es-PE"/>
    </w:rPr>
  </w:style>
  <w:style w:type="paragraph" w:styleId="NormalWeb">
    <w:name w:val="Normal (Web)"/>
    <w:basedOn w:val="Normal"/>
    <w:uiPriority w:val="99"/>
    <w:semiHidden/>
    <w:unhideWhenUsed/>
    <w:rsid w:val="006B60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PE" w:eastAsia="es-P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B603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B6037"/>
    <w:rPr>
      <w:rFonts w:ascii="Segoe UI" w:hAnsi="Segoe UI" w:cs="Segoe UI"/>
      <w:sz w:val="18"/>
      <w:szCs w:val="18"/>
    </w:rPr>
  </w:style>
  <w:style w:type="paragraph" w:styleId="Prrafodelista">
    <w:name w:val="List Paragraph"/>
    <w:basedOn w:val="Normal"/>
    <w:uiPriority w:val="34"/>
    <w:qFormat/>
    <w:rsid w:val="00BA7D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82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49790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29890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2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1498</Words>
  <Characters>8244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9723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CCD05</dc:creator>
  <cp:lastModifiedBy>Luffi</cp:lastModifiedBy>
  <cp:revision>2</cp:revision>
  <dcterms:created xsi:type="dcterms:W3CDTF">2019-10-15T18:10:00Z</dcterms:created>
  <dcterms:modified xsi:type="dcterms:W3CDTF">2019-10-15T18:10:00Z</dcterms:modified>
</cp:coreProperties>
</file>